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customXml/itemProps2.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customXml/itemProps3.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F0" w:rsidRPr="00E21AF0" w:rsidRDefault="00E21AF0" w:rsidP="00E21AF0">
      <w:pPr>
        <w:rPr>
          <w:rFonts w:ascii="Helvetica" w:hAnsi="Helvetica"/>
          <w:sz w:val="32"/>
          <w:szCs w:val="24"/>
        </w:rPr>
      </w:pPr>
      <w:r>
        <w:rPr>
          <w:rFonts w:ascii="Georgia" w:eastAsiaTheme="minorEastAsia" w:hAnsi="Georgia"/>
          <w:color w:val="000000"/>
          <w:sz w:val="32"/>
          <w:szCs w:val="24"/>
        </w:rPr>
        <w:t xml:space="preserve"> </w:t>
      </w:r>
      <w:r w:rsidRPr="00E21AF0">
        <w:rPr>
          <w:rFonts w:ascii="Verdana" w:hAnsi="Verdana"/>
          <w:b/>
          <w:sz w:val="32"/>
        </w:rPr>
        <w:br/>
      </w:r>
      <w:r w:rsidRPr="00E21AF0">
        <w:rPr>
          <w:rStyle w:val="Strong"/>
          <w:rFonts w:ascii="Verdana" w:hAnsi="Verdana"/>
          <w:sz w:val="32"/>
        </w:rPr>
        <w:t>Will Wade, Bloomberg News, 8 Nov 2023</w:t>
      </w:r>
    </w:p>
    <w:p w:rsidR="00E21AF0" w:rsidRPr="00E21AF0" w:rsidRDefault="00E21AF0" w:rsidP="00E21AF0">
      <w:pPr>
        <w:rPr>
          <w:rFonts w:ascii="Helvetica" w:hAnsi="Helvetica"/>
          <w:sz w:val="32"/>
          <w:szCs w:val="24"/>
        </w:rPr>
      </w:pPr>
      <w:r w:rsidRPr="00E21AF0">
        <w:rPr>
          <w:rStyle w:val="Strong"/>
          <w:rFonts w:ascii="Verdana" w:hAnsi="Verdana"/>
          <w:sz w:val="32"/>
        </w:rPr>
        <w:t> </w:t>
      </w:r>
    </w:p>
    <w:p w:rsidR="00E21AF0" w:rsidRPr="00E21AF0" w:rsidRDefault="00E21AF0" w:rsidP="00E21AF0">
      <w:pPr>
        <w:rPr>
          <w:rFonts w:ascii="Helvetica" w:hAnsi="Helvetica"/>
          <w:sz w:val="32"/>
          <w:szCs w:val="24"/>
        </w:rPr>
      </w:pPr>
      <w:hyperlink r:id="rId8" w:history="1">
        <w:r w:rsidRPr="00E21AF0">
          <w:rPr>
            <w:rStyle w:val="Hyperlink"/>
            <w:rFonts w:ascii="Verdana" w:hAnsi="Verdana"/>
            <w:sz w:val="32"/>
          </w:rPr>
          <w:t>https://financialpost.com/pmn/business-pmn/first-us-small-nuke-project-canceled-after-costs-climb-53</w:t>
        </w:r>
      </w:hyperlink>
    </w:p>
    <w:p w:rsidR="00E21AF0" w:rsidRPr="00E21AF0" w:rsidRDefault="00E21AF0" w:rsidP="00E21AF0">
      <w:pPr>
        <w:rPr>
          <w:rFonts w:ascii="Helvetica" w:hAnsi="Helvetica"/>
          <w:sz w:val="32"/>
          <w:szCs w:val="24"/>
        </w:rPr>
      </w:pPr>
      <w:r w:rsidRPr="00E21AF0">
        <w:rPr>
          <w:rFonts w:ascii="Verdana" w:hAnsi="Verdana"/>
          <w:sz w:val="32"/>
          <w:u w:val="single"/>
        </w:rPr>
        <w:t> </w:t>
      </w:r>
    </w:p>
    <w:p w:rsidR="00E21AF0" w:rsidRPr="00E21AF0" w:rsidRDefault="00E21AF0" w:rsidP="00E21AF0">
      <w:pPr>
        <w:rPr>
          <w:rFonts w:ascii="Helvetica" w:hAnsi="Helvetica"/>
          <w:sz w:val="32"/>
          <w:szCs w:val="24"/>
        </w:rPr>
      </w:pPr>
      <w:r w:rsidRPr="00E21AF0">
        <w:rPr>
          <w:rFonts w:ascii="Verdana" w:hAnsi="Verdana"/>
          <w:sz w:val="32"/>
        </w:rPr>
        <w:t>BLOOMBERG —</w:t>
      </w:r>
      <w:r w:rsidRPr="00E21AF0">
        <w:rPr>
          <w:rStyle w:val="apple-converted-space"/>
          <w:rFonts w:ascii="Verdana" w:hAnsi="Verdana"/>
          <w:b/>
          <w:sz w:val="32"/>
        </w:rPr>
        <w:t> </w:t>
      </w:r>
      <w:r w:rsidRPr="00E21AF0">
        <w:rPr>
          <w:rStyle w:val="Strong"/>
          <w:rFonts w:ascii="Verdana" w:hAnsi="Verdana"/>
          <w:sz w:val="32"/>
        </w:rPr>
        <w:t>NuScale</w:t>
      </w:r>
      <w:r w:rsidRPr="00E21AF0">
        <w:rPr>
          <w:rStyle w:val="apple-converted-space"/>
          <w:rFonts w:ascii="Verdana" w:hAnsi="Verdana"/>
          <w:sz w:val="32"/>
        </w:rPr>
        <w:t> </w:t>
      </w:r>
      <w:r w:rsidRPr="00E21AF0">
        <w:rPr>
          <w:rFonts w:ascii="Verdana" w:hAnsi="Verdana"/>
          <w:sz w:val="32"/>
        </w:rPr>
        <w:t>Power Corp.,</w:t>
      </w:r>
      <w:r w:rsidRPr="00E21AF0">
        <w:rPr>
          <w:rStyle w:val="apple-converted-space"/>
          <w:rFonts w:ascii="Verdana" w:hAnsi="Verdana"/>
          <w:sz w:val="32"/>
        </w:rPr>
        <w:t> </w:t>
      </w:r>
      <w:r w:rsidRPr="00E21AF0">
        <w:rPr>
          <w:rStyle w:val="Strong"/>
          <w:rFonts w:ascii="Verdana" w:hAnsi="Verdana"/>
          <w:sz w:val="32"/>
        </w:rPr>
        <w:t>the first company with US approval for a small nuclear reactor design</w:t>
      </w:r>
      <w:r w:rsidRPr="00E21AF0">
        <w:rPr>
          <w:rFonts w:ascii="Verdana" w:hAnsi="Verdana"/>
          <w:sz w:val="32"/>
        </w:rPr>
        <w:t>,</w:t>
      </w:r>
      <w:r w:rsidRPr="00E21AF0">
        <w:rPr>
          <w:rStyle w:val="apple-converted-space"/>
          <w:rFonts w:ascii="Verdana" w:hAnsi="Verdana"/>
          <w:sz w:val="32"/>
        </w:rPr>
        <w:t> </w:t>
      </w:r>
      <w:r w:rsidRPr="00E21AF0">
        <w:rPr>
          <w:rStyle w:val="Strong"/>
          <w:rFonts w:ascii="Verdana" w:hAnsi="Verdana"/>
          <w:sz w:val="32"/>
        </w:rPr>
        <w:t>is canceling plans to build</w:t>
      </w:r>
      <w:r w:rsidRPr="00E21AF0">
        <w:rPr>
          <w:rStyle w:val="apple-converted-space"/>
          <w:rFonts w:ascii="Verdana" w:hAnsi="Verdana"/>
          <w:b/>
          <w:sz w:val="32"/>
        </w:rPr>
        <w:t> </w:t>
      </w:r>
      <w:r w:rsidRPr="00E21AF0">
        <w:rPr>
          <w:rFonts w:ascii="Verdana" w:hAnsi="Verdana"/>
          <w:sz w:val="32"/>
        </w:rPr>
        <w:t>a power plant for a Utah provider as costs surge. The move is a major setback to the burgeoning technology that has been heralded as the next era for atomic energy.</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The company and Utah Associated Municipal Power Systems agreed to cancel the</w:t>
      </w:r>
      <w:r w:rsidRPr="00E21AF0">
        <w:rPr>
          <w:rStyle w:val="apple-converted-space"/>
          <w:rFonts w:ascii="Verdana" w:hAnsi="Verdana"/>
          <w:b/>
          <w:sz w:val="32"/>
        </w:rPr>
        <w:t> </w:t>
      </w:r>
      <w:r w:rsidRPr="00E21AF0">
        <w:rPr>
          <w:rStyle w:val="Emphasis"/>
          <w:rFonts w:ascii="Verdana" w:hAnsi="Verdana"/>
          <w:b/>
          <w:sz w:val="32"/>
        </w:rPr>
        <w:t>[self-styled</w:t>
      </w:r>
      <w:proofErr w:type="gramStart"/>
      <w:r w:rsidRPr="00E21AF0">
        <w:rPr>
          <w:rStyle w:val="Emphasis"/>
          <w:rFonts w:ascii="Verdana" w:hAnsi="Verdana"/>
          <w:b/>
          <w:sz w:val="32"/>
        </w:rPr>
        <w:t>]</w:t>
      </w:r>
      <w:r w:rsidRPr="00E21AF0">
        <w:rPr>
          <w:rStyle w:val="apple-converted-space"/>
          <w:rFonts w:ascii="Verdana" w:hAnsi="Verdana"/>
          <w:b/>
          <w:sz w:val="32"/>
        </w:rPr>
        <w:t> </w:t>
      </w:r>
      <w:r w:rsidRPr="00E21AF0">
        <w:rPr>
          <w:rStyle w:val="Strong"/>
          <w:rFonts w:ascii="Verdana" w:hAnsi="Verdana"/>
          <w:sz w:val="32"/>
        </w:rPr>
        <w:t> Carbon</w:t>
      </w:r>
      <w:proofErr w:type="gramEnd"/>
      <w:r w:rsidRPr="00E21AF0">
        <w:rPr>
          <w:rStyle w:val="Strong"/>
          <w:rFonts w:ascii="Verdana" w:hAnsi="Verdana"/>
          <w:sz w:val="32"/>
        </w:rPr>
        <w:t xml:space="preserve"> Free Power Project</w:t>
      </w:r>
      <w:r w:rsidRPr="00E21AF0">
        <w:rPr>
          <w:rFonts w:ascii="Verdana" w:hAnsi="Verdana"/>
          <w:sz w:val="32"/>
        </w:rPr>
        <w:t>, according to a statement Wednesday. NuScale shares slumped as much as 42%, the biggest intraday decline since the Portland, Oregon-based firm went public through a 2022 merger with a blank-check company.</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decision to terminate the project underscores the hurdles the industry faces to place the first so-called small modular reactor into commercial service in the country. NuScale is part of a wave of companies developing smaller reactors that will be manufactured in factories and assembled on site, a strategy that’s expected to make them faster and cheaper than conventional nuclear plants.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Salt Lake City-based UAMPS [Utah Associated Municipal Power Systems] supplies wholesale electric services to about 50 municipal utilities in the US West. The companies had said that UAMPS members or other utilities needed to commit to buying 80% of the project’s power for it to be feasible.</w:t>
      </w:r>
      <w:r w:rsidRPr="00E21AF0">
        <w:rPr>
          <w:rStyle w:val="apple-converted-space"/>
          <w:rFonts w:ascii="Verdana" w:hAnsi="Verdana"/>
          <w:sz w:val="32"/>
        </w:rPr>
        <w:t> </w:t>
      </w:r>
      <w:r w:rsidRPr="00E21AF0">
        <w:rPr>
          <w:rStyle w:val="Strong"/>
          <w:rFonts w:ascii="Verdana" w:hAnsi="Verdana"/>
          <w:sz w:val="32"/>
        </w:rPr>
        <w:t>NuScale has agreed to pay UAMPS a termination fee of $49.8 million.</w:t>
      </w: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customer made it clear we needed to reach 80%, and that was just not achievable,” NuScale Chief Executive Officer John Hopkins said on a conference call Wednesday.</w:t>
      </w:r>
      <w:r w:rsidRPr="00E21AF0">
        <w:rPr>
          <w:rStyle w:val="apple-converted-space"/>
          <w:rFonts w:ascii="Verdana" w:hAnsi="Verdana"/>
          <w:sz w:val="32"/>
        </w:rPr>
        <w:t> </w:t>
      </w:r>
      <w:r w:rsidRPr="00E21AF0">
        <w:rPr>
          <w:rFonts w:ascii="Verdana" w:hAnsi="Verdana"/>
          <w:sz w:val="32"/>
          <w:shd w:val="clear" w:color="auto" w:fill="FFFF00"/>
        </w:rPr>
        <w:t>“Once you’re on a dead horse, you dismount quickly. That’s where we are here.”</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Critics have warned that costs for the</w:t>
      </w:r>
      <w:r w:rsidRPr="00E21AF0">
        <w:rPr>
          <w:rStyle w:val="apple-converted-space"/>
          <w:rFonts w:ascii="Verdana" w:hAnsi="Verdana"/>
          <w:sz w:val="32"/>
        </w:rPr>
        <w:t> </w:t>
      </w:r>
      <w:r w:rsidRPr="00E21AF0">
        <w:rPr>
          <w:rStyle w:val="Strong"/>
          <w:rFonts w:ascii="Verdana" w:hAnsi="Verdana"/>
          <w:sz w:val="32"/>
        </w:rPr>
        <w:t>NuScale</w:t>
      </w:r>
      <w:r w:rsidRPr="00E21AF0">
        <w:rPr>
          <w:rStyle w:val="apple-converted-space"/>
          <w:rFonts w:ascii="Verdana" w:hAnsi="Verdana"/>
          <w:sz w:val="32"/>
        </w:rPr>
        <w:t> </w:t>
      </w:r>
      <w:r w:rsidRPr="00E21AF0">
        <w:rPr>
          <w:rFonts w:ascii="Verdana" w:hAnsi="Verdana"/>
          <w:sz w:val="32"/>
        </w:rPr>
        <w:t>project were climbing. The company</w:t>
      </w:r>
      <w:r w:rsidRPr="00E21AF0">
        <w:rPr>
          <w:rStyle w:val="apple-converted-space"/>
          <w:rFonts w:ascii="Verdana" w:hAnsi="Verdana"/>
          <w:sz w:val="32"/>
        </w:rPr>
        <w:t> </w:t>
      </w:r>
      <w:r w:rsidRPr="00E21AF0">
        <w:rPr>
          <w:rStyle w:val="Strong"/>
          <w:rFonts w:ascii="Verdana" w:hAnsi="Verdana"/>
          <w:sz w:val="32"/>
        </w:rPr>
        <w:t>said in 2021 it would deliver power for $58 a megawatt-hour, but that figure has jumped 53% to $89</w:t>
      </w:r>
      <w:r w:rsidRPr="00E21AF0">
        <w:rPr>
          <w:rFonts w:ascii="Verdana" w:hAnsi="Verdana"/>
          <w:sz w:val="32"/>
        </w:rPr>
        <w:t>, according to a report from the Institute for Energy Economics and Financial Analysis.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Emphasis"/>
          <w:rFonts w:ascii="Verdana" w:hAnsi="Verdana"/>
          <w:sz w:val="32"/>
        </w:rPr>
        <w:t>Read More: Nuclear Plant $16 Billion Over Budget Arrives for Atomic Revival</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Nuclear energy has seen a recent resurgence as intensifying climate change boosts the appeal of the carbon-free power source. But the major</w:t>
      </w:r>
      <w:r w:rsidRPr="00E21AF0">
        <w:rPr>
          <w:rStyle w:val="apple-converted-space"/>
          <w:rFonts w:ascii="Verdana" w:hAnsi="Verdana"/>
          <w:b/>
          <w:sz w:val="32"/>
        </w:rPr>
        <w:t> </w:t>
      </w:r>
      <w:r w:rsidRPr="00E21AF0">
        <w:rPr>
          <w:rStyle w:val="Strong"/>
          <w:rFonts w:ascii="Verdana" w:hAnsi="Verdana"/>
          <w:sz w:val="32"/>
        </w:rPr>
        <w:t>costs involved in building new plants have been a stumbling block for the industry</w:t>
      </w:r>
      <w:r w:rsidRPr="00E21AF0">
        <w:rPr>
          <w:rFonts w:ascii="Verdana" w:hAnsi="Verdana"/>
          <w:sz w:val="32"/>
        </w:rPr>
        <w:t>.</w:t>
      </w:r>
      <w:r w:rsidRPr="00E21AF0">
        <w:rPr>
          <w:rStyle w:val="apple-converted-space"/>
          <w:rFonts w:ascii="Verdana" w:hAnsi="Verdana"/>
          <w:sz w:val="32"/>
        </w:rPr>
        <w:t> </w:t>
      </w:r>
      <w:r w:rsidRPr="00E21AF0">
        <w:rPr>
          <w:rStyle w:val="Strong"/>
          <w:rFonts w:ascii="Verdana" w:hAnsi="Verdana"/>
          <w:sz w:val="32"/>
        </w:rPr>
        <w:t>Southern Co.’s Vogtle project</w:t>
      </w:r>
      <w:r w:rsidRPr="00E21AF0">
        <w:rPr>
          <w:rStyle w:val="apple-converted-space"/>
          <w:rFonts w:ascii="Verdana" w:hAnsi="Verdana"/>
          <w:sz w:val="32"/>
        </w:rPr>
        <w:t> </w:t>
      </w:r>
      <w:r w:rsidRPr="00E21AF0">
        <w:rPr>
          <w:rFonts w:ascii="Verdana" w:hAnsi="Verdana"/>
          <w:sz w:val="32"/>
        </w:rPr>
        <w:t>is nearing completion and will be</w:t>
      </w:r>
      <w:r w:rsidRPr="00E21AF0">
        <w:rPr>
          <w:rStyle w:val="apple-converted-space"/>
          <w:rFonts w:ascii="Verdana" w:hAnsi="Verdana"/>
          <w:sz w:val="32"/>
        </w:rPr>
        <w:t> </w:t>
      </w:r>
      <w:r w:rsidRPr="00E21AF0">
        <w:rPr>
          <w:rStyle w:val="Strong"/>
          <w:rFonts w:ascii="Verdana" w:hAnsi="Verdana"/>
          <w:sz w:val="32"/>
        </w:rPr>
        <w:t>the first newly constructed US reactors in decades</w:t>
      </w:r>
      <w:r w:rsidRPr="00E21AF0">
        <w:rPr>
          <w:rStyle w:val="apple-converted-space"/>
          <w:rFonts w:ascii="Verdana" w:hAnsi="Verdana"/>
          <w:sz w:val="32"/>
        </w:rPr>
        <w:t> </w:t>
      </w:r>
      <w:r w:rsidRPr="00E21AF0">
        <w:rPr>
          <w:rFonts w:ascii="Verdana" w:hAnsi="Verdana"/>
          <w:sz w:val="32"/>
        </w:rPr>
        <w:t>— but it</w:t>
      </w:r>
      <w:r w:rsidRPr="00E21AF0">
        <w:rPr>
          <w:rStyle w:val="apple-converted-space"/>
          <w:rFonts w:ascii="Verdana" w:hAnsi="Verdana"/>
          <w:sz w:val="32"/>
        </w:rPr>
        <w:t> </w:t>
      </w:r>
      <w:r w:rsidRPr="00E21AF0">
        <w:rPr>
          <w:rStyle w:val="Strong"/>
          <w:rFonts w:ascii="Verdana" w:hAnsi="Verdana"/>
          <w:sz w:val="32"/>
        </w:rPr>
        <w:t>came in billions over budget</w:t>
      </w:r>
      <w:r w:rsidRPr="00E21AF0">
        <w:rPr>
          <w:rFonts w:ascii="Verdana" w:hAnsi="Verdana"/>
          <w:sz w:val="32"/>
        </w:rPr>
        <w:t>.</w:t>
      </w:r>
      <w:r w:rsidRPr="00E21AF0">
        <w:rPr>
          <w:rStyle w:val="apple-converted-space"/>
          <w:rFonts w:ascii="Verdana" w:hAnsi="Verdana"/>
          <w:sz w:val="32"/>
        </w:rPr>
        <w:t> </w:t>
      </w:r>
      <w:r w:rsidRPr="00E21AF0">
        <w:rPr>
          <w:rStyle w:val="Strong"/>
          <w:rFonts w:ascii="Verdana" w:hAnsi="Verdana"/>
          <w:sz w:val="32"/>
        </w:rPr>
        <w:t>One of the promises of smaller reactors is that they were supposed to be easier to build, which would limit cost overruns.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The Carbon Free Power Project would have used six of NuScale’s 77-megawatt reactors, installed at Idaho National Laboratory. It had been expected to begin delivering power in 2029.</w:t>
      </w:r>
      <w:r w:rsidRPr="00E21AF0">
        <w:rPr>
          <w:rStyle w:val="apple-converted-space"/>
          <w:rFonts w:ascii="Verdana" w:hAnsi="Verdana"/>
          <w:b/>
          <w:sz w:val="32"/>
        </w:rPr>
        <w:t> </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The project, which was granted a $1.4 billion cost-sharing award with the Department of Energy in 2020, has received $232 million of that funding, according to the department.</w:t>
      </w:r>
      <w:r w:rsidRPr="00E21AF0">
        <w:rPr>
          <w:rStyle w:val="apple-converted-space"/>
          <w:rFonts w:ascii="Verdana" w:hAnsi="Verdana"/>
          <w:b/>
          <w:sz w:val="32"/>
        </w:rPr>
        <w:t> </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“We absolutely need advanced nuclear energy technology to meet ambitious clean energy goals,” the DOE said in a statement. “First-of-a-kind deployments, such as CFPP, can be difficult.”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Emphasis"/>
          <w:rFonts w:ascii="Verdana" w:hAnsi="Verdana"/>
          <w:sz w:val="32"/>
        </w:rPr>
        <w:t>—With assistance from Ari Natter.ed Nov 08, 2023</w:t>
      </w:r>
    </w:p>
    <w:p w:rsidR="00E21AF0" w:rsidRPr="00E21AF0" w:rsidRDefault="00E21AF0" w:rsidP="00E21AF0">
      <w:pPr>
        <w:rPr>
          <w:rFonts w:ascii="Helvetica" w:hAnsi="Helvetica"/>
          <w:sz w:val="32"/>
          <w:szCs w:val="24"/>
        </w:rPr>
      </w:pPr>
      <w:r w:rsidRPr="00E21AF0">
        <w:rPr>
          <w:rStyle w:val="Emphasis"/>
          <w:rFonts w:ascii="Verdana" w:hAnsi="Verdana"/>
          <w:sz w:val="32"/>
        </w:rPr>
        <w:t> </w:t>
      </w:r>
    </w:p>
    <w:p w:rsidR="00E21AF0" w:rsidRPr="00E21AF0" w:rsidRDefault="00E21AF0" w:rsidP="00E21AF0">
      <w:pPr>
        <w:rPr>
          <w:rFonts w:ascii="Helvetica" w:hAnsi="Helvetica"/>
          <w:sz w:val="32"/>
          <w:szCs w:val="24"/>
        </w:rPr>
      </w:pPr>
      <w:r w:rsidRPr="00E21AF0">
        <w:rPr>
          <w:rStyle w:val="Emphasis"/>
          <w:rFonts w:ascii="Verdana" w:hAnsi="Verdana"/>
          <w:sz w:val="32"/>
        </w:rPr>
        <w:t>____________________  </w:t>
      </w:r>
      <w:r w:rsidRPr="00E21AF0">
        <w:rPr>
          <w:rStyle w:val="apple-converted-space"/>
          <w:rFonts w:ascii="Verdana" w:hAnsi="Verdana"/>
          <w:i/>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NuScale ends Utah project, in blow to US nuclear power ambitions</w:t>
      </w:r>
    </w:p>
    <w:p w:rsidR="00E21AF0" w:rsidRPr="00E21AF0" w:rsidRDefault="00E21AF0" w:rsidP="00E21AF0">
      <w:pPr>
        <w:rPr>
          <w:rFonts w:ascii="Helvetica" w:hAnsi="Helvetica"/>
          <w:sz w:val="32"/>
          <w:szCs w:val="24"/>
        </w:rPr>
      </w:pPr>
      <w:r w:rsidRPr="00E21AF0">
        <w:rPr>
          <w:rStyle w:val="Strong"/>
          <w:rFonts w:ascii="Verdana" w:hAnsi="Verdana"/>
          <w:sz w:val="32"/>
        </w:rPr>
        <w:t>By Timothy Gardner and Manas Mishra, REUTERS, November 9, 2023</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hyperlink r:id="rId9" w:history="1">
        <w:r w:rsidRPr="00E21AF0">
          <w:rPr>
            <w:rStyle w:val="Hyperlink"/>
            <w:rFonts w:ascii="Verdana" w:hAnsi="Verdana"/>
            <w:sz w:val="32"/>
          </w:rPr>
          <w:t>https://www.reuters.com/business/energy/nuscale-power-uamps-agree-terminate-nuclear-project-2023-11-08/</w:t>
        </w:r>
      </w:hyperlink>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Nov 8 (Reuters) - (This Nov. 8 story has been corrected to show that the Energy Department provided $600 million to NuScale and others to commercialize small reactor technology, not $600 million provided to NuScale, in paragraph 2)</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 Power (SMR.N) said on Wednesday it has agreed with a power group in Utah to terminate the company's small modular reactor project, dealing a blow to U.S. ambitions for a wave of nuclear energy to fight climate change and sending NuScale's shares down 20%.</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In 2020, the Department of Energy approved $1.35 billion over 10 years for the plant, known as the Carbon Free Power Project, subject to congressional appropriations. The department has provided NuScale and others about $600 million since 2014 to support commercialization of small reactor technologies.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 had planned to develop the six-reactor 462 megawatt project with the Utah Associated Municipal Power Systems (UAMPS) and launch it in 2030, but several towns pulled out of the project as costs rose.</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 xml:space="preserve">John Hopkins, NuScale's president and CEO, said in a release that the company </w:t>
      </w:r>
      <w:proofErr w:type="gramStart"/>
      <w:r w:rsidRPr="00E21AF0">
        <w:rPr>
          <w:rFonts w:ascii="Verdana" w:hAnsi="Verdana"/>
          <w:sz w:val="32"/>
        </w:rPr>
        <w:t>will</w:t>
      </w:r>
      <w:proofErr w:type="gramEnd"/>
      <w:r w:rsidRPr="00E21AF0">
        <w:rPr>
          <w:rFonts w:ascii="Verdana" w:hAnsi="Verdana"/>
          <w:sz w:val="32"/>
        </w:rPr>
        <w:t xml:space="preserve"> continue with its other domestic and international customers to bring American small modular reactor (SMR) technology to market and increase the U.S. nuclear manufacturing bases.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 hopes to build SMRs in Romania, Kazakhstan, Poland and Ukraine. Critics have warned that Russia's takeover of the Zaporizhzhia nuclear plant in Ukraine -- along with repeated shelling near it, power cuts, and perils to the plant's water cooling resources -- means that reactors, which can release toxic, radioactive materials when disasters strike, should not be built in the region.</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NuScale's Utah plant was expected to be the first SMR to win a license from the U.S. Nuclear Regulatory Commission for construction. But NuScale said it appeared unlikely the project will have enough subscription to continue toward deployment.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 said in January the target price for power from the plant was $89 per megawatt hour, up 53% from the previous estimate of $58 per MWh, raising concerns about customers' willingness to pay.</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An Energy Department spokesperson said it was unfortunate news, but added, "We believe the work accomplished to date on CFPP will be valuable for future nuclear energy projects.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"While not every project is guaranteed to succeed, DOE remains committed to doing everything we can to deploy these technologies to combat the climate crisis and increase access to clean energy," the spokesperson said.</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Existing U.S. nuclear plants, which are larger, provide nearly half of the virtually carbon-free power generated in the U.S.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SMRs are meant to fit new applications such as replacing shut coal plants and being located in remote communities.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Backers have said the design was safer than today's reactors, but critics have said SMRs still produce hazardous nuclear waste.</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 xml:space="preserve">So far, </w:t>
      </w:r>
      <w:proofErr w:type="gramStart"/>
      <w:r w:rsidRPr="00E21AF0">
        <w:rPr>
          <w:rFonts w:ascii="Verdana" w:hAnsi="Verdana"/>
          <w:sz w:val="32"/>
        </w:rPr>
        <w:t>only NuScale's SMR design has been approved by the NRC</w:t>
      </w:r>
      <w:proofErr w:type="gramEnd"/>
      <w:r w:rsidRPr="00E21AF0">
        <w:rPr>
          <w:rFonts w:ascii="Verdana" w:hAnsi="Verdana"/>
          <w:sz w:val="32"/>
        </w:rPr>
        <w: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public U.S. money for NuScale was awarded through a non-competitive funding vehicle that came before the energy and climate bills passed during the Biden administration.</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Style w:val="Emphasis"/>
          <w:rFonts w:ascii="Verdana" w:hAnsi="Verdana"/>
          <w:b/>
          <w:i w:val="0"/>
          <w:sz w:val="32"/>
        </w:rPr>
        <w:t>Reporting by Manas Mishra in Bengaluru and Timothy Gardner in Washington; Editing by Shounak Dasgupta, Krishna Chandra Eluri</w:t>
      </w:r>
      <w:r w:rsidRPr="00E21AF0">
        <w:rPr>
          <w:rStyle w:val="Emphasis"/>
          <w:rFonts w:ascii="Verdana" w:hAnsi="Verdana"/>
          <w:b/>
          <w:sz w:val="32"/>
        </w:rPr>
        <w:t xml:space="preserve"> and Leslie Adler</w:t>
      </w:r>
    </w:p>
    <w:p w:rsidR="00E21AF0" w:rsidRPr="00E21AF0" w:rsidRDefault="00E21AF0" w:rsidP="00E21AF0">
      <w:pPr>
        <w:rPr>
          <w:rFonts w:ascii="Helvetica" w:hAnsi="Helvetica"/>
          <w:sz w:val="32"/>
          <w:szCs w:val="24"/>
        </w:rPr>
      </w:pPr>
      <w:r w:rsidRPr="00E21AF0">
        <w:rPr>
          <w:rStyle w:val="Emphasis"/>
          <w:rFonts w:ascii="Verdana" w:hAnsi="Verdana"/>
          <w:b/>
          <w:sz w:val="32"/>
        </w:rPr>
        <w:t> </w:t>
      </w:r>
    </w:p>
    <w:p w:rsidR="00E21AF0" w:rsidRPr="00E21AF0" w:rsidRDefault="00E21AF0" w:rsidP="00E21AF0">
      <w:pPr>
        <w:rPr>
          <w:rFonts w:ascii="Helvetica" w:hAnsi="Helvetica"/>
          <w:sz w:val="32"/>
          <w:szCs w:val="24"/>
        </w:rPr>
      </w:pPr>
      <w:r w:rsidRPr="00E21AF0">
        <w:rPr>
          <w:rStyle w:val="Emphasis"/>
          <w:rFonts w:ascii="Verdana" w:hAnsi="Verdana"/>
          <w:b/>
          <w:sz w:val="32"/>
        </w:rPr>
        <w:t>Our Standards: The Thomson Reuters Trust Principles.</w:t>
      </w:r>
    </w:p>
    <w:p w:rsidR="00E21AF0" w:rsidRPr="00E21AF0" w:rsidRDefault="00E21AF0" w:rsidP="00E21AF0">
      <w:pPr>
        <w:rPr>
          <w:rFonts w:ascii="Helvetica" w:hAnsi="Helvetica"/>
          <w:sz w:val="32"/>
          <w:szCs w:val="24"/>
        </w:rPr>
      </w:pPr>
      <w:r w:rsidRPr="00E21AF0">
        <w:rPr>
          <w:rStyle w:val="Emphasis"/>
          <w:rFonts w:ascii="Verdana" w:hAnsi="Verdana"/>
          <w:b/>
          <w:sz w:val="32"/>
        </w:rPr>
        <w:t>________________ </w:t>
      </w:r>
      <w:r w:rsidRPr="00E21AF0">
        <w:rPr>
          <w:rStyle w:val="apple-converted-space"/>
          <w:rFonts w:ascii="Verdana" w:hAnsi="Verdana"/>
          <w:b/>
          <w:i/>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NuScale small nuclear reactor project in Idaho canceled</w:t>
      </w:r>
    </w:p>
    <w:p w:rsidR="00E21AF0" w:rsidRPr="00E21AF0" w:rsidRDefault="00E21AF0" w:rsidP="00E21AF0">
      <w:pPr>
        <w:rPr>
          <w:rFonts w:ascii="Helvetica" w:hAnsi="Helvetica"/>
          <w:sz w:val="32"/>
          <w:szCs w:val="24"/>
        </w:rPr>
      </w:pPr>
      <w:r w:rsidRPr="00E21AF0">
        <w:rPr>
          <w:rStyle w:val="Emphasis"/>
          <w:rFonts w:ascii="Verdana" w:hAnsi="Verdana"/>
          <w:b/>
          <w:sz w:val="32"/>
        </w:rPr>
        <w:t>Customers "dodge a debacle" as Utah utility UAMPS pulls the plug on the US' first SMR</w:t>
      </w:r>
    </w:p>
    <w:p w:rsidR="00E21AF0" w:rsidRPr="00E21AF0" w:rsidRDefault="00E21AF0" w:rsidP="00E21AF0">
      <w:pPr>
        <w:rPr>
          <w:rFonts w:ascii="Helvetica" w:hAnsi="Helvetica"/>
          <w:sz w:val="32"/>
          <w:szCs w:val="24"/>
        </w:rPr>
      </w:pPr>
      <w:r w:rsidRPr="00E21AF0">
        <w:rPr>
          <w:rStyle w:val="Strong"/>
          <w:rFonts w:ascii="Verdana" w:hAnsi="Verdana"/>
          <w:sz w:val="32"/>
        </w:rPr>
        <w:t>                </w:t>
      </w:r>
      <w:r w:rsidRPr="00E21AF0">
        <w:rPr>
          <w:rStyle w:val="apple-converted-space"/>
          <w:rFonts w:ascii="Verdana" w:hAnsi="Verdana"/>
          <w:b/>
          <w:sz w:val="32"/>
        </w:rPr>
        <w:t> </w:t>
      </w:r>
    </w:p>
    <w:p w:rsidR="00E21AF0" w:rsidRPr="00E21AF0" w:rsidRDefault="00E21AF0" w:rsidP="00E21AF0">
      <w:pPr>
        <w:rPr>
          <w:rFonts w:ascii="Helvetica" w:hAnsi="Helvetica"/>
          <w:sz w:val="32"/>
          <w:szCs w:val="24"/>
        </w:rPr>
      </w:pPr>
      <w:r w:rsidRPr="00E21AF0">
        <w:rPr>
          <w:rStyle w:val="Strong"/>
          <w:rFonts w:ascii="Verdana" w:hAnsi="Verdana"/>
          <w:sz w:val="32"/>
        </w:rPr>
        <w:t>By Peter Judge,</w:t>
      </w:r>
      <w:r w:rsidRPr="00E21AF0">
        <w:rPr>
          <w:rStyle w:val="apple-converted-space"/>
          <w:rFonts w:ascii="Verdana" w:hAnsi="Verdana"/>
          <w:sz w:val="32"/>
        </w:rPr>
        <w:t> </w:t>
      </w:r>
      <w:r w:rsidRPr="00E21AF0">
        <w:rPr>
          <w:rStyle w:val="Strong"/>
          <w:rFonts w:ascii="Verdana" w:hAnsi="Verdana"/>
          <w:sz w:val="32"/>
        </w:rPr>
        <w:t>Data Center Dynamics</w:t>
      </w:r>
      <w:r w:rsidRPr="00E21AF0">
        <w:rPr>
          <w:rStyle w:val="apple-converted-space"/>
          <w:rFonts w:ascii="Verdana" w:hAnsi="Verdana"/>
          <w:sz w:val="32"/>
        </w:rPr>
        <w:t> </w:t>
      </w:r>
      <w:r w:rsidRPr="00E21AF0">
        <w:rPr>
          <w:rFonts w:ascii="Verdana" w:hAnsi="Verdana"/>
          <w:sz w:val="32"/>
        </w:rPr>
        <w:t>(data magazine,) November 9, 2023</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hyperlink r:id="rId10" w:history="1">
        <w:r w:rsidRPr="00E21AF0">
          <w:rPr>
            <w:rStyle w:val="Hyperlink"/>
            <w:rFonts w:ascii="Verdana" w:hAnsi="Verdana"/>
            <w:sz w:val="32"/>
          </w:rPr>
          <w:t>https://www.datacenterdynamics.com/en/news/nuscale-small-nuclear-reactor-project-in-idaho-cancelled/</w:t>
        </w:r>
      </w:hyperlink>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Plans to build the US' first small modular reactor (SMR) in Idaho have been canceled.</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power utility Utah Associated Municipal Power Systems (UAMPS), and the reactor company NuScale, have announced they will cancel the Carbon Free Power Project (CFPP), a small modular reactor (SMR) project that was to be built at the Idaho National Laboratory (INL).</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data center industry has recently been eyeing up SMRs as a cost-effective way to acquire low-carbon energy. NuScale has signed a deal with blockchain firm Standard Power to build 24 of the units, each providing 77MW. However, in recent weeks, NuScale has faced investigation by lawyers, after a short seller report claimed that the Standard Power deal was likely to fail.</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“We're happy for the communities and ratepayers who have dodged a huge financial debacle as a result of the cancellation of NuScale and UAMPS' proposed SMR project," said David Schlissel, director of resource planning analysis at the Institute for Energy Economics and Financial Analysis (IEEFA) and author of a critical 2022 analysis of the project.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"As we have repeatedly shown, this project and the other SMRs that are being hyped by the nuclear industry and its allies are simply too late, too expensive, too uncertain, and too risky," said Schlissel. "There are less risky and more proven alternatives for addressing growing energy needs and the global warming crisis.”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Explaining the decision, a joint statement on the UAMPS site yesterday said: “Despite significant efforts by both parties to advance the CFPP, it appears unlikely that the project will have enough subscription to continue toward deployment. UAMPS and NuScale have mutually determined that ending the project is the most prudent decision for both parties.”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UAMPS, a non-profit utility owned by the State of Utah, which provides power to states in the inter-mountain region, originally planned the CFPP to include 12 NuScale SMR power modules delivering 720MW. The project was due to be funded by subscriptions from towns in the region, but it was scaled back to six modules (462MW) when these subscriptions lagged.</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"All indications were that the project was on schedule for the first NuScale Power Module to begin generating power in 2029, with the remaining modules coming online for full plant operation by 2030" reports Aaron Larson on Power, "but the project came to an abrupt halt on Wednesday."</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 xml:space="preserve">The decision was welcomed by Rusty Cannon, president of the Utah Taxpayers Association, in a statement: “As we have said for many years, taxpayer-funded entities should not be acting as venture capitalists on risky projects, no matter what the nature of </w:t>
      </w:r>
      <w:proofErr w:type="gramStart"/>
      <w:r w:rsidRPr="00E21AF0">
        <w:rPr>
          <w:rFonts w:ascii="Verdana" w:hAnsi="Verdana"/>
          <w:sz w:val="32"/>
        </w:rPr>
        <w:t>the</w:t>
      </w:r>
      <w:proofErr w:type="gramEnd"/>
      <w:r w:rsidRPr="00E21AF0">
        <w:rPr>
          <w:rFonts w:ascii="Verdana" w:hAnsi="Verdana"/>
          <w:sz w:val="32"/>
        </w:rPr>
        <w:t xml:space="preserve"> project is. This welcome news for taxpayers in Utah confirms what reasonable voices surrounding this project have known and spoken about for years- that it was doomed to fail.”</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Warning bells had been sounded since at least November 2022, when Schlissel's IEEFA report said that the project's cost estimates had "ballooned" from $55 per megawatt-hour (MWh) to a "shocking" $90-$100 MWh, leaving the project’s future in serious doubt.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Schlissel pointed to "the long history of delayed and over-budget projects that have plagued the nuclear industry," warning that the project would require even bigger subsidies from federal taxpayers.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In 2020, the Department of Energy gave the CFPP a $1.4bn subsidy. Cannon commented: "It’s uncertain what will happen to federal subsidy now that the project has been terminated."</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In recent CFPP project management meetings, CFPP project director Shawn Hughes had reported that CFPP had met or exceeded all planned milestones, and was on track to get the necessary license from the Nuclear Regulatory Commission.</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UAMPS remained positive in October, saying: “The project’s progress not only represents major achievements for CFPP as a specific entity but also within the broader context of the development of small modular nuclear reactors.”</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But potential subscribers were not convinced and refused to sign up for the higher power prices, leading to the decision to pull the plug. UAMPS CEO Mason Baker said (in the release): “This decision is very disappointing given the years of pioneering hard work put into the CFPP by UAMPS, CFPP LLC, NuScale, US Department of Energy, and the UAMPS member communities that took the leadership role to launch the CFPP."</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 CEO John Hopkins put a positive light on the decision: “Through our work with UAMPS and our partnership with the US Department of Energy [DOE], we have advanced our NuScale Power Modules to the point that utilities, governments, and industrials can rely on a proven small modular reactor (SMR) technology that has regulatory approval and is in active production."</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Although CFPP had been canceled, he said that in 10 years of work, NuScale had reached a milestone of having an SMR ready for commercial deployment, and promised to build on this: “NuScale will continue with our other domestic and international customers to bring our American SMR technology to market and grow the US nuclear manufacturing base, creating jobs across the US. We thank UAMPS for the collaboration that has enabled this advancement.”</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 xml:space="preserve">As well as the controversial Standard Power deal, NuScale has an agreement with Nucor </w:t>
      </w:r>
      <w:proofErr w:type="gramStart"/>
      <w:r w:rsidRPr="00E21AF0">
        <w:rPr>
          <w:rFonts w:ascii="Verdana" w:hAnsi="Verdana"/>
          <w:sz w:val="32"/>
        </w:rPr>
        <w:t>Corporation,</w:t>
      </w:r>
      <w:proofErr w:type="gramEnd"/>
      <w:r w:rsidRPr="00E21AF0">
        <w:rPr>
          <w:rFonts w:ascii="Verdana" w:hAnsi="Verdana"/>
          <w:sz w:val="32"/>
        </w:rPr>
        <w:t xml:space="preserve"> to explore using SMRs to power steel mills which create metal from recycled steel. NuScale is also researching using nuclear power to make hydrogen with Shell.</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The company has also initiated a project aimed at building an SMR in Poland.</w:t>
      </w:r>
    </w:p>
    <w:p w:rsidR="00E21AF0" w:rsidRPr="00E21AF0" w:rsidRDefault="00E21AF0" w:rsidP="00E21AF0">
      <w:pPr>
        <w:rPr>
          <w:rFonts w:ascii="Helvetica" w:hAnsi="Helvetica"/>
          <w:sz w:val="32"/>
          <w:szCs w:val="24"/>
        </w:rPr>
      </w:pPr>
      <w:r w:rsidRPr="00E21AF0">
        <w:rPr>
          <w:rFonts w:ascii="Verdana" w:hAnsi="Verdana"/>
          <w:sz w:val="32"/>
        </w:rPr>
        <w:t> </w:t>
      </w:r>
    </w:p>
    <w:p w:rsidR="00E21AF0" w:rsidRPr="00E21AF0" w:rsidRDefault="00E21AF0" w:rsidP="00E21AF0">
      <w:pPr>
        <w:rPr>
          <w:rFonts w:ascii="Helvetica" w:hAnsi="Helvetica"/>
          <w:sz w:val="32"/>
          <w:szCs w:val="24"/>
        </w:rPr>
      </w:pPr>
      <w:r w:rsidRPr="00E21AF0">
        <w:rPr>
          <w:rFonts w:ascii="Verdana" w:hAnsi="Verdana"/>
          <w:sz w:val="32"/>
        </w:rPr>
        <w:t>NuScale's shares had already fallen 80 percent, since a high of nearly $15 in August 2022, to around $3 yesterday. Since the announcement, they have dropped to around $2.</w:t>
      </w:r>
    </w:p>
    <w:p w:rsidR="00E21AF0" w:rsidRPr="00E21AF0" w:rsidRDefault="00E21AF0" w:rsidP="00E21AF0">
      <w:pPr>
        <w:rPr>
          <w:rFonts w:ascii="Calibri" w:hAnsi="Calibri"/>
          <w:sz w:val="32"/>
        </w:rPr>
      </w:pPr>
      <w:r w:rsidRPr="00E21AF0">
        <w:rPr>
          <w:rFonts w:ascii="Verdana" w:hAnsi="Verdana"/>
          <w:sz w:val="32"/>
        </w:rPr>
        <w:t>--</w:t>
      </w:r>
      <w:r w:rsidRPr="00E21AF0">
        <w:rPr>
          <w:rStyle w:val="apple-converted-space"/>
          <w:rFonts w:ascii="Verdana" w:hAnsi="Verdana"/>
          <w:sz w:val="32"/>
        </w:rPr>
        <w:t>  </w:t>
      </w:r>
    </w:p>
    <w:p w:rsidR="00E21AF0" w:rsidRPr="00E21AF0" w:rsidRDefault="00E21AF0" w:rsidP="00E21AF0">
      <w:pPr>
        <w:rPr>
          <w:rFonts w:ascii="Helvetica" w:hAnsi="Helvetica"/>
          <w:sz w:val="32"/>
          <w:szCs w:val="24"/>
        </w:rPr>
      </w:pPr>
      <w:r w:rsidRPr="00E21AF0">
        <w:rPr>
          <w:rFonts w:ascii="Helvetica" w:hAnsi="Helvetica"/>
          <w:sz w:val="32"/>
          <w:szCs w:val="24"/>
        </w:rPr>
        <w:t> </w:t>
      </w:r>
    </w:p>
    <w:p w:rsidR="00E21AF0" w:rsidRPr="00E21AF0" w:rsidRDefault="00E21AF0" w:rsidP="00E21AF0">
      <w:pPr>
        <w:rPr>
          <w:rFonts w:ascii="Times" w:hAnsi="Times"/>
          <w:sz w:val="32"/>
          <w:szCs w:val="20"/>
        </w:rPr>
      </w:pPr>
    </w:p>
    <w:p w:rsidR="003875A7" w:rsidRPr="00E21AF0" w:rsidRDefault="003875A7" w:rsidP="005E350C">
      <w:pPr>
        <w:rPr>
          <w:rFonts w:ascii="Georgia" w:hAnsi="Georgia"/>
          <w:sz w:val="32"/>
          <w:szCs w:val="32"/>
        </w:rPr>
      </w:pPr>
    </w:p>
    <w:sectPr w:rsidR="003875A7" w:rsidRPr="00E21AF0" w:rsidSect="00DB47C1">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 w:name="Segoe UI">
    <w:altName w:val="Cambria"/>
    <w:panose1 w:val="00000000000000000000"/>
    <w:charset w:val="4D"/>
    <w:family w:val="roman"/>
    <w:notTrueType/>
    <w:pitch w:val="default"/>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8E476DF"/>
    <w:multiLevelType w:val="multilevel"/>
    <w:tmpl w:val="42F4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64EB6619"/>
    <w:multiLevelType w:val="hybridMultilevel"/>
    <w:tmpl w:val="F6ACBA2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2"/>
  </w:num>
  <w:num w:numId="3">
    <w:abstractNumId w:val="10"/>
  </w:num>
  <w:num w:numId="4">
    <w:abstractNumId w:val="23"/>
  </w:num>
  <w:num w:numId="5">
    <w:abstractNumId w:val="13"/>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1"/>
  </w:num>
  <w:num w:numId="23">
    <w:abstractNumId w:val="24"/>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oNotTrackMoves/>
  <w:defaultTabStop w:val="720"/>
  <w:characterSpacingControl w:val="doNotCompress"/>
  <w:compat/>
  <w:rsids>
    <w:rsidRoot w:val="0086186C"/>
    <w:rsid w:val="000127FA"/>
    <w:rsid w:val="000372E0"/>
    <w:rsid w:val="00054BBE"/>
    <w:rsid w:val="0006476E"/>
    <w:rsid w:val="000B3813"/>
    <w:rsid w:val="000C54D6"/>
    <w:rsid w:val="00140AB0"/>
    <w:rsid w:val="0016096B"/>
    <w:rsid w:val="00194A76"/>
    <w:rsid w:val="001B7195"/>
    <w:rsid w:val="001F3566"/>
    <w:rsid w:val="002161D0"/>
    <w:rsid w:val="002460B2"/>
    <w:rsid w:val="002C5068"/>
    <w:rsid w:val="002F6145"/>
    <w:rsid w:val="00353D81"/>
    <w:rsid w:val="003875A7"/>
    <w:rsid w:val="003A455F"/>
    <w:rsid w:val="003B0B7A"/>
    <w:rsid w:val="004D77A6"/>
    <w:rsid w:val="004F6610"/>
    <w:rsid w:val="0050757B"/>
    <w:rsid w:val="005102DF"/>
    <w:rsid w:val="0051770C"/>
    <w:rsid w:val="005378B8"/>
    <w:rsid w:val="00577507"/>
    <w:rsid w:val="005A5819"/>
    <w:rsid w:val="005E350C"/>
    <w:rsid w:val="00605BDD"/>
    <w:rsid w:val="00635925"/>
    <w:rsid w:val="00645252"/>
    <w:rsid w:val="0064596E"/>
    <w:rsid w:val="00654312"/>
    <w:rsid w:val="0066412C"/>
    <w:rsid w:val="00681161"/>
    <w:rsid w:val="006D3D74"/>
    <w:rsid w:val="00714A94"/>
    <w:rsid w:val="00740D6A"/>
    <w:rsid w:val="00753AB7"/>
    <w:rsid w:val="007567C8"/>
    <w:rsid w:val="00765C14"/>
    <w:rsid w:val="007B7E04"/>
    <w:rsid w:val="007E3ABB"/>
    <w:rsid w:val="00822CBC"/>
    <w:rsid w:val="008331D7"/>
    <w:rsid w:val="0083569A"/>
    <w:rsid w:val="0086186C"/>
    <w:rsid w:val="00874ABB"/>
    <w:rsid w:val="008B6059"/>
    <w:rsid w:val="0090280F"/>
    <w:rsid w:val="00934083"/>
    <w:rsid w:val="009617BB"/>
    <w:rsid w:val="00962524"/>
    <w:rsid w:val="009650E5"/>
    <w:rsid w:val="009A30A6"/>
    <w:rsid w:val="00A108E0"/>
    <w:rsid w:val="00A67141"/>
    <w:rsid w:val="00A9204E"/>
    <w:rsid w:val="00AB2318"/>
    <w:rsid w:val="00B17E51"/>
    <w:rsid w:val="00B330D2"/>
    <w:rsid w:val="00B3755F"/>
    <w:rsid w:val="00B66E27"/>
    <w:rsid w:val="00BA0A36"/>
    <w:rsid w:val="00BA4BA2"/>
    <w:rsid w:val="00BC4E14"/>
    <w:rsid w:val="00C0217E"/>
    <w:rsid w:val="00C051C4"/>
    <w:rsid w:val="00C15EFB"/>
    <w:rsid w:val="00C24F53"/>
    <w:rsid w:val="00C469EF"/>
    <w:rsid w:val="00C56F20"/>
    <w:rsid w:val="00D36B3E"/>
    <w:rsid w:val="00D95559"/>
    <w:rsid w:val="00DB47C1"/>
    <w:rsid w:val="00DC77E2"/>
    <w:rsid w:val="00DE5397"/>
    <w:rsid w:val="00DF3059"/>
    <w:rsid w:val="00DF7275"/>
    <w:rsid w:val="00E21AF0"/>
    <w:rsid w:val="00E220A4"/>
    <w:rsid w:val="00E312A5"/>
    <w:rsid w:val="00ED02F9"/>
    <w:rsid w:val="00ED620E"/>
    <w:rsid w:val="00EE4522"/>
    <w:rsid w:val="00F25340"/>
    <w:rsid w:val="00F317CD"/>
    <w:rsid w:val="00F67BAB"/>
    <w:rsid w:val="00F7320F"/>
    <w:rsid w:val="00FB2A25"/>
    <w:rsid w:val="00FC6571"/>
    <w:rsid w:val="00FE4542"/>
    <w:rsid w:val="00FF4B80"/>
    <w:rsid w:val="00FF5104"/>
    <w:rsid w:val="00FF6814"/>
  </w:rsids>
  <m:mathPr>
    <m:mathFont m:val="Segoe UI"/>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9340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93408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9340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93408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40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408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34083"/>
    <w:rPr>
      <w:rFonts w:eastAsiaTheme="minorEastAsia"/>
      <w:color w:val="5A5A5A" w:themeColor="text1" w:themeTint="A5"/>
      <w:spacing w:val="15"/>
    </w:rPr>
  </w:style>
  <w:style w:type="character" w:styleId="SubtleEmphasis">
    <w:name w:val="Subtle Emphasis"/>
    <w:basedOn w:val="DefaultParagraphFont"/>
    <w:uiPriority w:val="19"/>
    <w:qFormat/>
    <w:rsid w:val="00934083"/>
    <w:rPr>
      <w:i/>
      <w:iCs/>
      <w:color w:val="404040" w:themeColor="text1" w:themeTint="BF"/>
    </w:rPr>
  </w:style>
  <w:style w:type="character" w:styleId="Emphasis">
    <w:name w:val="Emphasis"/>
    <w:basedOn w:val="DefaultParagraphFont"/>
    <w:uiPriority w:val="20"/>
    <w:qFormat/>
    <w:rsid w:val="00934083"/>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sid w:val="00934083"/>
    <w:rPr>
      <w:b/>
      <w:bCs/>
    </w:rPr>
  </w:style>
  <w:style w:type="paragraph" w:styleId="Quote">
    <w:name w:val="Quote"/>
    <w:basedOn w:val="Normal"/>
    <w:next w:val="Normal"/>
    <w:link w:val="QuoteChar"/>
    <w:uiPriority w:val="29"/>
    <w:qFormat/>
    <w:rsid w:val="0093408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4083"/>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sid w:val="00934083"/>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sid w:val="00934083"/>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sid w:val="00934083"/>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B47C1"/>
    <w:pPr>
      <w:ind w:left="720"/>
      <w:contextualSpacing/>
    </w:pPr>
  </w:style>
  <w:style w:type="character" w:customStyle="1" w:styleId="uitk-textuitk-type-400uitk-type-bolduitk-text-emphasis-theme">
    <w:name w:val="uitk-text uitk-type-400 uitk-type-bold uitk-text-emphasis-theme"/>
    <w:basedOn w:val="DefaultParagraphFont"/>
    <w:rsid w:val="000B3813"/>
  </w:style>
  <w:style w:type="character" w:customStyle="1" w:styleId="is-visually-hidden">
    <w:name w:val="is-visually-hidden"/>
    <w:basedOn w:val="DefaultParagraphFont"/>
    <w:rsid w:val="000B3813"/>
  </w:style>
  <w:style w:type="character" w:customStyle="1" w:styleId="uitk-price-a11yis-visually-hidden">
    <w:name w:val="uitk-price-a11y is-visually-hidden"/>
    <w:basedOn w:val="DefaultParagraphFont"/>
    <w:rsid w:val="000B3813"/>
  </w:style>
  <w:style w:type="character" w:customStyle="1" w:styleId="uitk-lockup-price">
    <w:name w:val="uitk-lockup-price"/>
    <w:basedOn w:val="DefaultParagraphFont"/>
    <w:rsid w:val="000B3813"/>
  </w:style>
  <w:style w:type="paragraph" w:styleId="NormalWeb">
    <w:name w:val="Normal (Web)"/>
    <w:basedOn w:val="Normal"/>
    <w:uiPriority w:val="99"/>
    <w:rsid w:val="007E3ABB"/>
    <w:pPr>
      <w:spacing w:beforeLines="1" w:afterLines="1"/>
    </w:pPr>
    <w:rPr>
      <w:rFonts w:ascii="Times" w:hAnsi="Times" w:cs="Times New Roman"/>
      <w:sz w:val="20"/>
      <w:szCs w:val="20"/>
    </w:rPr>
  </w:style>
  <w:style w:type="character" w:customStyle="1" w:styleId="apple-converted-space">
    <w:name w:val="apple-converted-space"/>
    <w:basedOn w:val="DefaultParagraphFont"/>
    <w:rsid w:val="007E3ABB"/>
  </w:style>
  <w:style w:type="paragraph" w:customStyle="1" w:styleId="Body">
    <w:name w:val="Body"/>
    <w:uiPriority w:val="99"/>
    <w:rsid w:val="007E3ABB"/>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15543456">
      <w:bodyDiv w:val="1"/>
      <w:marLeft w:val="0"/>
      <w:marRight w:val="0"/>
      <w:marTop w:val="0"/>
      <w:marBottom w:val="0"/>
      <w:divBdr>
        <w:top w:val="none" w:sz="0" w:space="0" w:color="auto"/>
        <w:left w:val="none" w:sz="0" w:space="0" w:color="auto"/>
        <w:bottom w:val="none" w:sz="0" w:space="0" w:color="auto"/>
        <w:right w:val="none" w:sz="0" w:space="0" w:color="auto"/>
      </w:divBdr>
    </w:div>
    <w:div w:id="71122986">
      <w:bodyDiv w:val="1"/>
      <w:marLeft w:val="0"/>
      <w:marRight w:val="0"/>
      <w:marTop w:val="0"/>
      <w:marBottom w:val="0"/>
      <w:divBdr>
        <w:top w:val="none" w:sz="0" w:space="0" w:color="auto"/>
        <w:left w:val="none" w:sz="0" w:space="0" w:color="auto"/>
        <w:bottom w:val="none" w:sz="0" w:space="0" w:color="auto"/>
        <w:right w:val="none" w:sz="0" w:space="0" w:color="auto"/>
      </w:divBdr>
      <w:divsChild>
        <w:div w:id="13811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380607">
              <w:marLeft w:val="0"/>
              <w:marRight w:val="0"/>
              <w:marTop w:val="0"/>
              <w:marBottom w:val="0"/>
              <w:divBdr>
                <w:top w:val="none" w:sz="0" w:space="0" w:color="auto"/>
                <w:left w:val="none" w:sz="0" w:space="0" w:color="auto"/>
                <w:bottom w:val="none" w:sz="0" w:space="0" w:color="auto"/>
                <w:right w:val="none" w:sz="0" w:space="0" w:color="auto"/>
              </w:divBdr>
              <w:divsChild>
                <w:div w:id="810829069">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 w:id="1429738361">
                      <w:marLeft w:val="0"/>
                      <w:marRight w:val="0"/>
                      <w:marTop w:val="0"/>
                      <w:marBottom w:val="0"/>
                      <w:divBdr>
                        <w:top w:val="none" w:sz="0" w:space="0" w:color="auto"/>
                        <w:left w:val="none" w:sz="0" w:space="0" w:color="auto"/>
                        <w:bottom w:val="none" w:sz="0" w:space="0" w:color="auto"/>
                        <w:right w:val="none" w:sz="0" w:space="0" w:color="auto"/>
                      </w:divBdr>
                    </w:div>
                    <w:div w:id="318965968">
                      <w:marLeft w:val="0"/>
                      <w:marRight w:val="0"/>
                      <w:marTop w:val="0"/>
                      <w:marBottom w:val="0"/>
                      <w:divBdr>
                        <w:top w:val="none" w:sz="0" w:space="0" w:color="auto"/>
                        <w:left w:val="none" w:sz="0" w:space="0" w:color="auto"/>
                        <w:bottom w:val="none" w:sz="0" w:space="0" w:color="auto"/>
                        <w:right w:val="none" w:sz="0" w:space="0" w:color="auto"/>
                      </w:divBdr>
                    </w:div>
                    <w:div w:id="401369032">
                      <w:marLeft w:val="0"/>
                      <w:marRight w:val="0"/>
                      <w:marTop w:val="0"/>
                      <w:marBottom w:val="0"/>
                      <w:divBdr>
                        <w:top w:val="none" w:sz="0" w:space="0" w:color="auto"/>
                        <w:left w:val="none" w:sz="0" w:space="0" w:color="auto"/>
                        <w:bottom w:val="none" w:sz="0" w:space="0" w:color="auto"/>
                        <w:right w:val="none" w:sz="0" w:space="0" w:color="auto"/>
                      </w:divBdr>
                    </w:div>
                    <w:div w:id="393358647">
                      <w:marLeft w:val="0"/>
                      <w:marRight w:val="0"/>
                      <w:marTop w:val="0"/>
                      <w:marBottom w:val="0"/>
                      <w:divBdr>
                        <w:top w:val="none" w:sz="0" w:space="0" w:color="auto"/>
                        <w:left w:val="none" w:sz="0" w:space="0" w:color="auto"/>
                        <w:bottom w:val="none" w:sz="0" w:space="0" w:color="auto"/>
                        <w:right w:val="none" w:sz="0" w:space="0" w:color="auto"/>
                      </w:divBdr>
                    </w:div>
                    <w:div w:id="672728824">
                      <w:marLeft w:val="0"/>
                      <w:marRight w:val="0"/>
                      <w:marTop w:val="0"/>
                      <w:marBottom w:val="0"/>
                      <w:divBdr>
                        <w:top w:val="none" w:sz="0" w:space="0" w:color="auto"/>
                        <w:left w:val="none" w:sz="0" w:space="0" w:color="auto"/>
                        <w:bottom w:val="none" w:sz="0" w:space="0" w:color="auto"/>
                        <w:right w:val="none" w:sz="0" w:space="0" w:color="auto"/>
                      </w:divBdr>
                    </w:div>
                    <w:div w:id="1472746357">
                      <w:marLeft w:val="0"/>
                      <w:marRight w:val="0"/>
                      <w:marTop w:val="0"/>
                      <w:marBottom w:val="0"/>
                      <w:divBdr>
                        <w:top w:val="none" w:sz="0" w:space="0" w:color="auto"/>
                        <w:left w:val="none" w:sz="0" w:space="0" w:color="auto"/>
                        <w:bottom w:val="none" w:sz="0" w:space="0" w:color="auto"/>
                        <w:right w:val="none" w:sz="0" w:space="0" w:color="auto"/>
                      </w:divBdr>
                    </w:div>
                    <w:div w:id="1528526651">
                      <w:marLeft w:val="0"/>
                      <w:marRight w:val="0"/>
                      <w:marTop w:val="0"/>
                      <w:marBottom w:val="0"/>
                      <w:divBdr>
                        <w:top w:val="none" w:sz="0" w:space="0" w:color="auto"/>
                        <w:left w:val="none" w:sz="0" w:space="0" w:color="auto"/>
                        <w:bottom w:val="none" w:sz="0" w:space="0" w:color="auto"/>
                        <w:right w:val="none" w:sz="0" w:space="0" w:color="auto"/>
                      </w:divBdr>
                    </w:div>
                    <w:div w:id="9268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72331">
      <w:bodyDiv w:val="1"/>
      <w:marLeft w:val="0"/>
      <w:marRight w:val="0"/>
      <w:marTop w:val="0"/>
      <w:marBottom w:val="0"/>
      <w:divBdr>
        <w:top w:val="none" w:sz="0" w:space="0" w:color="auto"/>
        <w:left w:val="none" w:sz="0" w:space="0" w:color="auto"/>
        <w:bottom w:val="none" w:sz="0" w:space="0" w:color="auto"/>
        <w:right w:val="none" w:sz="0" w:space="0" w:color="auto"/>
      </w:divBdr>
    </w:div>
    <w:div w:id="93404912">
      <w:bodyDiv w:val="1"/>
      <w:marLeft w:val="0"/>
      <w:marRight w:val="0"/>
      <w:marTop w:val="0"/>
      <w:marBottom w:val="0"/>
      <w:divBdr>
        <w:top w:val="none" w:sz="0" w:space="0" w:color="auto"/>
        <w:left w:val="none" w:sz="0" w:space="0" w:color="auto"/>
        <w:bottom w:val="none" w:sz="0" w:space="0" w:color="auto"/>
        <w:right w:val="none" w:sz="0" w:space="0" w:color="auto"/>
      </w:divBdr>
    </w:div>
    <w:div w:id="220992845">
      <w:bodyDiv w:val="1"/>
      <w:marLeft w:val="0"/>
      <w:marRight w:val="0"/>
      <w:marTop w:val="0"/>
      <w:marBottom w:val="0"/>
      <w:divBdr>
        <w:top w:val="none" w:sz="0" w:space="0" w:color="auto"/>
        <w:left w:val="none" w:sz="0" w:space="0" w:color="auto"/>
        <w:bottom w:val="none" w:sz="0" w:space="0" w:color="auto"/>
        <w:right w:val="none" w:sz="0" w:space="0" w:color="auto"/>
      </w:divBdr>
      <w:divsChild>
        <w:div w:id="2120366142">
          <w:marLeft w:val="0"/>
          <w:marRight w:val="0"/>
          <w:marTop w:val="0"/>
          <w:marBottom w:val="0"/>
          <w:divBdr>
            <w:top w:val="none" w:sz="0" w:space="0" w:color="auto"/>
            <w:left w:val="none" w:sz="0" w:space="0" w:color="auto"/>
            <w:bottom w:val="none" w:sz="0" w:space="0" w:color="auto"/>
            <w:right w:val="none" w:sz="0" w:space="0" w:color="auto"/>
          </w:divBdr>
        </w:div>
        <w:div w:id="12725899">
          <w:marLeft w:val="0"/>
          <w:marRight w:val="0"/>
          <w:marTop w:val="0"/>
          <w:marBottom w:val="0"/>
          <w:divBdr>
            <w:top w:val="single" w:sz="18" w:space="16" w:color="F4F4F5"/>
            <w:left w:val="single" w:sz="2" w:space="16" w:color="F4F4F5"/>
            <w:bottom w:val="single" w:sz="2" w:space="16" w:color="F4F4F5"/>
            <w:right w:val="single" w:sz="2" w:space="16" w:color="F4F4F5"/>
          </w:divBdr>
        </w:div>
      </w:divsChild>
    </w:div>
    <w:div w:id="283193191">
      <w:bodyDiv w:val="1"/>
      <w:marLeft w:val="0"/>
      <w:marRight w:val="0"/>
      <w:marTop w:val="0"/>
      <w:marBottom w:val="0"/>
      <w:divBdr>
        <w:top w:val="none" w:sz="0" w:space="0" w:color="auto"/>
        <w:left w:val="none" w:sz="0" w:space="0" w:color="auto"/>
        <w:bottom w:val="none" w:sz="0" w:space="0" w:color="auto"/>
        <w:right w:val="none" w:sz="0" w:space="0" w:color="auto"/>
      </w:divBdr>
    </w:div>
    <w:div w:id="316811844">
      <w:bodyDiv w:val="1"/>
      <w:marLeft w:val="0"/>
      <w:marRight w:val="0"/>
      <w:marTop w:val="0"/>
      <w:marBottom w:val="0"/>
      <w:divBdr>
        <w:top w:val="none" w:sz="0" w:space="0" w:color="auto"/>
        <w:left w:val="none" w:sz="0" w:space="0" w:color="auto"/>
        <w:bottom w:val="none" w:sz="0" w:space="0" w:color="auto"/>
        <w:right w:val="none" w:sz="0" w:space="0" w:color="auto"/>
      </w:divBdr>
    </w:div>
    <w:div w:id="370499355">
      <w:bodyDiv w:val="1"/>
      <w:marLeft w:val="0"/>
      <w:marRight w:val="0"/>
      <w:marTop w:val="0"/>
      <w:marBottom w:val="0"/>
      <w:divBdr>
        <w:top w:val="none" w:sz="0" w:space="0" w:color="auto"/>
        <w:left w:val="none" w:sz="0" w:space="0" w:color="auto"/>
        <w:bottom w:val="none" w:sz="0" w:space="0" w:color="auto"/>
        <w:right w:val="none" w:sz="0" w:space="0" w:color="auto"/>
      </w:divBdr>
    </w:div>
    <w:div w:id="502823486">
      <w:bodyDiv w:val="1"/>
      <w:marLeft w:val="0"/>
      <w:marRight w:val="0"/>
      <w:marTop w:val="0"/>
      <w:marBottom w:val="0"/>
      <w:divBdr>
        <w:top w:val="none" w:sz="0" w:space="0" w:color="auto"/>
        <w:left w:val="none" w:sz="0" w:space="0" w:color="auto"/>
        <w:bottom w:val="none" w:sz="0" w:space="0" w:color="auto"/>
        <w:right w:val="none" w:sz="0" w:space="0" w:color="auto"/>
      </w:divBdr>
    </w:div>
    <w:div w:id="662321620">
      <w:bodyDiv w:val="1"/>
      <w:marLeft w:val="0"/>
      <w:marRight w:val="0"/>
      <w:marTop w:val="0"/>
      <w:marBottom w:val="0"/>
      <w:divBdr>
        <w:top w:val="none" w:sz="0" w:space="0" w:color="auto"/>
        <w:left w:val="none" w:sz="0" w:space="0" w:color="auto"/>
        <w:bottom w:val="none" w:sz="0" w:space="0" w:color="auto"/>
        <w:right w:val="none" w:sz="0" w:space="0" w:color="auto"/>
      </w:divBdr>
      <w:divsChild>
        <w:div w:id="1506676084">
          <w:marLeft w:val="0"/>
          <w:marRight w:val="0"/>
          <w:marTop w:val="0"/>
          <w:marBottom w:val="0"/>
          <w:divBdr>
            <w:top w:val="none" w:sz="0" w:space="0" w:color="auto"/>
            <w:left w:val="none" w:sz="0" w:space="0" w:color="auto"/>
            <w:bottom w:val="none" w:sz="0" w:space="0" w:color="auto"/>
            <w:right w:val="none" w:sz="0" w:space="0" w:color="auto"/>
          </w:divBdr>
          <w:divsChild>
            <w:div w:id="1012949181">
              <w:marLeft w:val="0"/>
              <w:marRight w:val="0"/>
              <w:marTop w:val="0"/>
              <w:marBottom w:val="0"/>
              <w:divBdr>
                <w:top w:val="none" w:sz="0" w:space="0" w:color="auto"/>
                <w:left w:val="none" w:sz="0" w:space="0" w:color="auto"/>
                <w:bottom w:val="none" w:sz="0" w:space="0" w:color="auto"/>
                <w:right w:val="none" w:sz="0" w:space="0" w:color="auto"/>
              </w:divBdr>
              <w:divsChild>
                <w:div w:id="1278680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765507">
      <w:bodyDiv w:val="1"/>
      <w:marLeft w:val="0"/>
      <w:marRight w:val="0"/>
      <w:marTop w:val="0"/>
      <w:marBottom w:val="0"/>
      <w:divBdr>
        <w:top w:val="none" w:sz="0" w:space="0" w:color="auto"/>
        <w:left w:val="none" w:sz="0" w:space="0" w:color="auto"/>
        <w:bottom w:val="none" w:sz="0" w:space="0" w:color="auto"/>
        <w:right w:val="none" w:sz="0" w:space="0" w:color="auto"/>
      </w:divBdr>
    </w:div>
    <w:div w:id="839588722">
      <w:bodyDiv w:val="1"/>
      <w:marLeft w:val="0"/>
      <w:marRight w:val="0"/>
      <w:marTop w:val="0"/>
      <w:marBottom w:val="0"/>
      <w:divBdr>
        <w:top w:val="none" w:sz="0" w:space="0" w:color="auto"/>
        <w:left w:val="none" w:sz="0" w:space="0" w:color="auto"/>
        <w:bottom w:val="none" w:sz="0" w:space="0" w:color="auto"/>
        <w:right w:val="none" w:sz="0" w:space="0" w:color="auto"/>
      </w:divBdr>
      <w:divsChild>
        <w:div w:id="149448537">
          <w:marLeft w:val="0"/>
          <w:marRight w:val="0"/>
          <w:marTop w:val="0"/>
          <w:marBottom w:val="0"/>
          <w:divBdr>
            <w:top w:val="none" w:sz="0" w:space="0" w:color="auto"/>
            <w:left w:val="none" w:sz="0" w:space="0" w:color="auto"/>
            <w:bottom w:val="none" w:sz="0" w:space="0" w:color="auto"/>
            <w:right w:val="none" w:sz="0" w:space="0" w:color="auto"/>
          </w:divBdr>
          <w:divsChild>
            <w:div w:id="1900092408">
              <w:marLeft w:val="0"/>
              <w:marRight w:val="0"/>
              <w:marTop w:val="0"/>
              <w:marBottom w:val="0"/>
              <w:divBdr>
                <w:top w:val="none" w:sz="0" w:space="0" w:color="auto"/>
                <w:left w:val="none" w:sz="0" w:space="0" w:color="auto"/>
                <w:bottom w:val="none" w:sz="0" w:space="0" w:color="auto"/>
                <w:right w:val="none" w:sz="0" w:space="0" w:color="auto"/>
              </w:divBdr>
            </w:div>
            <w:div w:id="582688985">
              <w:marLeft w:val="0"/>
              <w:marRight w:val="0"/>
              <w:marTop w:val="0"/>
              <w:marBottom w:val="0"/>
              <w:divBdr>
                <w:top w:val="single" w:sz="18" w:space="16" w:color="F4F4F5"/>
                <w:left w:val="single" w:sz="2" w:space="16" w:color="F4F4F5"/>
                <w:bottom w:val="single" w:sz="2" w:space="16" w:color="F4F4F5"/>
                <w:right w:val="single" w:sz="2" w:space="16" w:color="F4F4F5"/>
              </w:divBdr>
              <w:divsChild>
                <w:div w:id="1513838495">
                  <w:marLeft w:val="0"/>
                  <w:marRight w:val="0"/>
                  <w:marTop w:val="0"/>
                  <w:marBottom w:val="0"/>
                  <w:divBdr>
                    <w:top w:val="none" w:sz="0" w:space="0" w:color="auto"/>
                    <w:left w:val="none" w:sz="0" w:space="0" w:color="auto"/>
                    <w:bottom w:val="none" w:sz="0" w:space="0" w:color="auto"/>
                    <w:right w:val="none" w:sz="0" w:space="0" w:color="auto"/>
                  </w:divBdr>
                </w:div>
              </w:divsChild>
            </w:div>
            <w:div w:id="2143424036">
              <w:marLeft w:val="0"/>
              <w:marRight w:val="0"/>
              <w:marTop w:val="0"/>
              <w:marBottom w:val="0"/>
              <w:divBdr>
                <w:top w:val="single" w:sz="18" w:space="16" w:color="F4F4F5"/>
                <w:left w:val="single" w:sz="2" w:space="16" w:color="F4F4F5"/>
                <w:bottom w:val="single" w:sz="2" w:space="16" w:color="F4F4F5"/>
                <w:right w:val="single" w:sz="2" w:space="16" w:color="F4F4F5"/>
              </w:divBdr>
              <w:divsChild>
                <w:div w:id="1013994495">
                  <w:marLeft w:val="0"/>
                  <w:marRight w:val="0"/>
                  <w:marTop w:val="0"/>
                  <w:marBottom w:val="0"/>
                  <w:divBdr>
                    <w:top w:val="none" w:sz="0" w:space="0" w:color="auto"/>
                    <w:left w:val="none" w:sz="0" w:space="0" w:color="auto"/>
                    <w:bottom w:val="none" w:sz="0" w:space="0" w:color="auto"/>
                    <w:right w:val="none" w:sz="0" w:space="0" w:color="auto"/>
                  </w:divBdr>
                </w:div>
              </w:divsChild>
            </w:div>
            <w:div w:id="641161039">
              <w:marLeft w:val="0"/>
              <w:marRight w:val="0"/>
              <w:marTop w:val="0"/>
              <w:marBottom w:val="0"/>
              <w:divBdr>
                <w:top w:val="single" w:sz="18" w:space="16" w:color="F4F4F5"/>
                <w:left w:val="single" w:sz="2" w:space="16" w:color="F4F4F5"/>
                <w:bottom w:val="single" w:sz="2" w:space="16" w:color="F4F4F5"/>
                <w:right w:val="single" w:sz="2" w:space="16" w:color="F4F4F5"/>
              </w:divBdr>
              <w:divsChild>
                <w:div w:id="21417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37075">
          <w:marLeft w:val="0"/>
          <w:marRight w:val="0"/>
          <w:marTop w:val="0"/>
          <w:marBottom w:val="0"/>
          <w:divBdr>
            <w:top w:val="none" w:sz="0" w:space="0" w:color="auto"/>
            <w:left w:val="none" w:sz="0" w:space="0" w:color="auto"/>
            <w:bottom w:val="none" w:sz="0" w:space="0" w:color="auto"/>
            <w:right w:val="none" w:sz="0" w:space="0" w:color="auto"/>
          </w:divBdr>
        </w:div>
      </w:divsChild>
    </w:div>
    <w:div w:id="1262446390">
      <w:bodyDiv w:val="1"/>
      <w:marLeft w:val="0"/>
      <w:marRight w:val="0"/>
      <w:marTop w:val="0"/>
      <w:marBottom w:val="0"/>
      <w:divBdr>
        <w:top w:val="none" w:sz="0" w:space="0" w:color="auto"/>
        <w:left w:val="none" w:sz="0" w:space="0" w:color="auto"/>
        <w:bottom w:val="none" w:sz="0" w:space="0" w:color="auto"/>
        <w:right w:val="none" w:sz="0" w:space="0" w:color="auto"/>
      </w:divBdr>
    </w:div>
    <w:div w:id="1535575786">
      <w:bodyDiv w:val="1"/>
      <w:marLeft w:val="0"/>
      <w:marRight w:val="0"/>
      <w:marTop w:val="0"/>
      <w:marBottom w:val="0"/>
      <w:divBdr>
        <w:top w:val="none" w:sz="0" w:space="0" w:color="auto"/>
        <w:left w:val="none" w:sz="0" w:space="0" w:color="auto"/>
        <w:bottom w:val="none" w:sz="0" w:space="0" w:color="auto"/>
        <w:right w:val="none" w:sz="0" w:space="0" w:color="auto"/>
      </w:divBdr>
      <w:divsChild>
        <w:div w:id="192380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372949">
              <w:marLeft w:val="0"/>
              <w:marRight w:val="0"/>
              <w:marTop w:val="0"/>
              <w:marBottom w:val="0"/>
              <w:divBdr>
                <w:top w:val="none" w:sz="0" w:space="0" w:color="auto"/>
                <w:left w:val="none" w:sz="0" w:space="0" w:color="auto"/>
                <w:bottom w:val="none" w:sz="0" w:space="0" w:color="auto"/>
                <w:right w:val="none" w:sz="0" w:space="0" w:color="auto"/>
              </w:divBdr>
              <w:divsChild>
                <w:div w:id="812068102">
                  <w:marLeft w:val="0"/>
                  <w:marRight w:val="0"/>
                  <w:marTop w:val="0"/>
                  <w:marBottom w:val="0"/>
                  <w:divBdr>
                    <w:top w:val="none" w:sz="0" w:space="0" w:color="auto"/>
                    <w:left w:val="none" w:sz="0" w:space="0" w:color="auto"/>
                    <w:bottom w:val="none" w:sz="0" w:space="0" w:color="auto"/>
                    <w:right w:val="none" w:sz="0" w:space="0" w:color="auto"/>
                  </w:divBdr>
                </w:div>
                <w:div w:id="1161117184">
                  <w:marLeft w:val="0"/>
                  <w:marRight w:val="0"/>
                  <w:marTop w:val="0"/>
                  <w:marBottom w:val="0"/>
                  <w:divBdr>
                    <w:top w:val="none" w:sz="0" w:space="0" w:color="auto"/>
                    <w:left w:val="none" w:sz="0" w:space="0" w:color="auto"/>
                    <w:bottom w:val="none" w:sz="0" w:space="0" w:color="auto"/>
                    <w:right w:val="none" w:sz="0" w:space="0" w:color="auto"/>
                  </w:divBdr>
                </w:div>
                <w:div w:id="360590901">
                  <w:marLeft w:val="0"/>
                  <w:marRight w:val="0"/>
                  <w:marTop w:val="0"/>
                  <w:marBottom w:val="0"/>
                  <w:divBdr>
                    <w:top w:val="none" w:sz="0" w:space="0" w:color="auto"/>
                    <w:left w:val="none" w:sz="0" w:space="0" w:color="auto"/>
                    <w:bottom w:val="none" w:sz="0" w:space="0" w:color="auto"/>
                    <w:right w:val="none" w:sz="0" w:space="0" w:color="auto"/>
                  </w:divBdr>
                </w:div>
                <w:div w:id="1174108444">
                  <w:marLeft w:val="0"/>
                  <w:marRight w:val="0"/>
                  <w:marTop w:val="0"/>
                  <w:marBottom w:val="0"/>
                  <w:divBdr>
                    <w:top w:val="none" w:sz="0" w:space="0" w:color="auto"/>
                    <w:left w:val="none" w:sz="0" w:space="0" w:color="auto"/>
                    <w:bottom w:val="none" w:sz="0" w:space="0" w:color="auto"/>
                    <w:right w:val="none" w:sz="0" w:space="0" w:color="auto"/>
                  </w:divBdr>
                </w:div>
                <w:div w:id="1141461711">
                  <w:marLeft w:val="0"/>
                  <w:marRight w:val="0"/>
                  <w:marTop w:val="0"/>
                  <w:marBottom w:val="0"/>
                  <w:divBdr>
                    <w:top w:val="none" w:sz="0" w:space="0" w:color="auto"/>
                    <w:left w:val="none" w:sz="0" w:space="0" w:color="auto"/>
                    <w:bottom w:val="none" w:sz="0" w:space="0" w:color="auto"/>
                    <w:right w:val="none" w:sz="0" w:space="0" w:color="auto"/>
                  </w:divBdr>
                </w:div>
                <w:div w:id="2001153693">
                  <w:marLeft w:val="0"/>
                  <w:marRight w:val="0"/>
                  <w:marTop w:val="0"/>
                  <w:marBottom w:val="0"/>
                  <w:divBdr>
                    <w:top w:val="none" w:sz="0" w:space="0" w:color="auto"/>
                    <w:left w:val="none" w:sz="0" w:space="0" w:color="auto"/>
                    <w:bottom w:val="none" w:sz="0" w:space="0" w:color="auto"/>
                    <w:right w:val="none" w:sz="0" w:space="0" w:color="auto"/>
                  </w:divBdr>
                </w:div>
                <w:div w:id="1264999227">
                  <w:marLeft w:val="0"/>
                  <w:marRight w:val="0"/>
                  <w:marTop w:val="0"/>
                  <w:marBottom w:val="0"/>
                  <w:divBdr>
                    <w:top w:val="none" w:sz="0" w:space="0" w:color="auto"/>
                    <w:left w:val="none" w:sz="0" w:space="0" w:color="auto"/>
                    <w:bottom w:val="none" w:sz="0" w:space="0" w:color="auto"/>
                    <w:right w:val="none" w:sz="0" w:space="0" w:color="auto"/>
                  </w:divBdr>
                </w:div>
                <w:div w:id="263346022">
                  <w:marLeft w:val="0"/>
                  <w:marRight w:val="0"/>
                  <w:marTop w:val="0"/>
                  <w:marBottom w:val="0"/>
                  <w:divBdr>
                    <w:top w:val="none" w:sz="0" w:space="0" w:color="auto"/>
                    <w:left w:val="none" w:sz="0" w:space="0" w:color="auto"/>
                    <w:bottom w:val="none" w:sz="0" w:space="0" w:color="auto"/>
                    <w:right w:val="none" w:sz="0" w:space="0" w:color="auto"/>
                  </w:divBdr>
                </w:div>
                <w:div w:id="82386890">
                  <w:marLeft w:val="0"/>
                  <w:marRight w:val="0"/>
                  <w:marTop w:val="0"/>
                  <w:marBottom w:val="0"/>
                  <w:divBdr>
                    <w:top w:val="none" w:sz="0" w:space="0" w:color="auto"/>
                    <w:left w:val="none" w:sz="0" w:space="0" w:color="auto"/>
                    <w:bottom w:val="none" w:sz="0" w:space="0" w:color="auto"/>
                    <w:right w:val="none" w:sz="0" w:space="0" w:color="auto"/>
                  </w:divBdr>
                </w:div>
                <w:div w:id="478613796">
                  <w:marLeft w:val="0"/>
                  <w:marRight w:val="0"/>
                  <w:marTop w:val="0"/>
                  <w:marBottom w:val="0"/>
                  <w:divBdr>
                    <w:top w:val="none" w:sz="0" w:space="0" w:color="auto"/>
                    <w:left w:val="none" w:sz="0" w:space="0" w:color="auto"/>
                    <w:bottom w:val="none" w:sz="0" w:space="0" w:color="auto"/>
                    <w:right w:val="none" w:sz="0" w:space="0" w:color="auto"/>
                  </w:divBdr>
                </w:div>
                <w:div w:id="754285703">
                  <w:marLeft w:val="0"/>
                  <w:marRight w:val="0"/>
                  <w:marTop w:val="0"/>
                  <w:marBottom w:val="0"/>
                  <w:divBdr>
                    <w:top w:val="none" w:sz="0" w:space="0" w:color="auto"/>
                    <w:left w:val="none" w:sz="0" w:space="0" w:color="auto"/>
                    <w:bottom w:val="none" w:sz="0" w:space="0" w:color="auto"/>
                    <w:right w:val="none" w:sz="0" w:space="0" w:color="auto"/>
                  </w:divBdr>
                </w:div>
                <w:div w:id="2106337430">
                  <w:marLeft w:val="0"/>
                  <w:marRight w:val="0"/>
                  <w:marTop w:val="0"/>
                  <w:marBottom w:val="0"/>
                  <w:divBdr>
                    <w:top w:val="none" w:sz="0" w:space="0" w:color="auto"/>
                    <w:left w:val="none" w:sz="0" w:space="0" w:color="auto"/>
                    <w:bottom w:val="none" w:sz="0" w:space="0" w:color="auto"/>
                    <w:right w:val="none" w:sz="0" w:space="0" w:color="auto"/>
                  </w:divBdr>
                </w:div>
                <w:div w:id="137263172">
                  <w:marLeft w:val="0"/>
                  <w:marRight w:val="0"/>
                  <w:marTop w:val="0"/>
                  <w:marBottom w:val="0"/>
                  <w:divBdr>
                    <w:top w:val="none" w:sz="0" w:space="0" w:color="auto"/>
                    <w:left w:val="none" w:sz="0" w:space="0" w:color="auto"/>
                    <w:bottom w:val="none" w:sz="0" w:space="0" w:color="auto"/>
                    <w:right w:val="none" w:sz="0" w:space="0" w:color="auto"/>
                  </w:divBdr>
                </w:div>
                <w:div w:id="1891530453">
                  <w:marLeft w:val="0"/>
                  <w:marRight w:val="0"/>
                  <w:marTop w:val="0"/>
                  <w:marBottom w:val="0"/>
                  <w:divBdr>
                    <w:top w:val="none" w:sz="0" w:space="0" w:color="auto"/>
                    <w:left w:val="none" w:sz="0" w:space="0" w:color="auto"/>
                    <w:bottom w:val="none" w:sz="0" w:space="0" w:color="auto"/>
                    <w:right w:val="none" w:sz="0" w:space="0" w:color="auto"/>
                  </w:divBdr>
                </w:div>
                <w:div w:id="1778284498">
                  <w:marLeft w:val="0"/>
                  <w:marRight w:val="0"/>
                  <w:marTop w:val="0"/>
                  <w:marBottom w:val="0"/>
                  <w:divBdr>
                    <w:top w:val="none" w:sz="0" w:space="0" w:color="auto"/>
                    <w:left w:val="none" w:sz="0" w:space="0" w:color="auto"/>
                    <w:bottom w:val="none" w:sz="0" w:space="0" w:color="auto"/>
                    <w:right w:val="none" w:sz="0" w:space="0" w:color="auto"/>
                  </w:divBdr>
                </w:div>
                <w:div w:id="1809081684">
                  <w:marLeft w:val="0"/>
                  <w:marRight w:val="0"/>
                  <w:marTop w:val="0"/>
                  <w:marBottom w:val="0"/>
                  <w:divBdr>
                    <w:top w:val="none" w:sz="0" w:space="0" w:color="auto"/>
                    <w:left w:val="none" w:sz="0" w:space="0" w:color="auto"/>
                    <w:bottom w:val="none" w:sz="0" w:space="0" w:color="auto"/>
                    <w:right w:val="none" w:sz="0" w:space="0" w:color="auto"/>
                  </w:divBdr>
                </w:div>
                <w:div w:id="1800220177">
                  <w:marLeft w:val="0"/>
                  <w:marRight w:val="0"/>
                  <w:marTop w:val="0"/>
                  <w:marBottom w:val="0"/>
                  <w:divBdr>
                    <w:top w:val="none" w:sz="0" w:space="0" w:color="auto"/>
                    <w:left w:val="none" w:sz="0" w:space="0" w:color="auto"/>
                    <w:bottom w:val="none" w:sz="0" w:space="0" w:color="auto"/>
                    <w:right w:val="none" w:sz="0" w:space="0" w:color="auto"/>
                  </w:divBdr>
                </w:div>
                <w:div w:id="1496991913">
                  <w:marLeft w:val="0"/>
                  <w:marRight w:val="0"/>
                  <w:marTop w:val="0"/>
                  <w:marBottom w:val="0"/>
                  <w:divBdr>
                    <w:top w:val="none" w:sz="0" w:space="0" w:color="auto"/>
                    <w:left w:val="none" w:sz="0" w:space="0" w:color="auto"/>
                    <w:bottom w:val="none" w:sz="0" w:space="0" w:color="auto"/>
                    <w:right w:val="none" w:sz="0" w:space="0" w:color="auto"/>
                  </w:divBdr>
                </w:div>
                <w:div w:id="539509807">
                  <w:marLeft w:val="0"/>
                  <w:marRight w:val="0"/>
                  <w:marTop w:val="0"/>
                  <w:marBottom w:val="0"/>
                  <w:divBdr>
                    <w:top w:val="none" w:sz="0" w:space="0" w:color="auto"/>
                    <w:left w:val="none" w:sz="0" w:space="0" w:color="auto"/>
                    <w:bottom w:val="none" w:sz="0" w:space="0" w:color="auto"/>
                    <w:right w:val="none" w:sz="0" w:space="0" w:color="auto"/>
                  </w:divBdr>
                </w:div>
                <w:div w:id="1551577202">
                  <w:marLeft w:val="0"/>
                  <w:marRight w:val="0"/>
                  <w:marTop w:val="0"/>
                  <w:marBottom w:val="0"/>
                  <w:divBdr>
                    <w:top w:val="none" w:sz="0" w:space="0" w:color="auto"/>
                    <w:left w:val="none" w:sz="0" w:space="0" w:color="auto"/>
                    <w:bottom w:val="none" w:sz="0" w:space="0" w:color="auto"/>
                    <w:right w:val="none" w:sz="0" w:space="0" w:color="auto"/>
                  </w:divBdr>
                </w:div>
                <w:div w:id="349183951">
                  <w:marLeft w:val="0"/>
                  <w:marRight w:val="0"/>
                  <w:marTop w:val="0"/>
                  <w:marBottom w:val="0"/>
                  <w:divBdr>
                    <w:top w:val="none" w:sz="0" w:space="0" w:color="auto"/>
                    <w:left w:val="none" w:sz="0" w:space="0" w:color="auto"/>
                    <w:bottom w:val="none" w:sz="0" w:space="0" w:color="auto"/>
                    <w:right w:val="none" w:sz="0" w:space="0" w:color="auto"/>
                  </w:divBdr>
                </w:div>
                <w:div w:id="1377657923">
                  <w:marLeft w:val="0"/>
                  <w:marRight w:val="0"/>
                  <w:marTop w:val="0"/>
                  <w:marBottom w:val="0"/>
                  <w:divBdr>
                    <w:top w:val="none" w:sz="0" w:space="0" w:color="auto"/>
                    <w:left w:val="none" w:sz="0" w:space="0" w:color="auto"/>
                    <w:bottom w:val="none" w:sz="0" w:space="0" w:color="auto"/>
                    <w:right w:val="none" w:sz="0" w:space="0" w:color="auto"/>
                  </w:divBdr>
                </w:div>
                <w:div w:id="1917011999">
                  <w:marLeft w:val="0"/>
                  <w:marRight w:val="0"/>
                  <w:marTop w:val="0"/>
                  <w:marBottom w:val="0"/>
                  <w:divBdr>
                    <w:top w:val="none" w:sz="0" w:space="0" w:color="auto"/>
                    <w:left w:val="none" w:sz="0" w:space="0" w:color="auto"/>
                    <w:bottom w:val="none" w:sz="0" w:space="0" w:color="auto"/>
                    <w:right w:val="none" w:sz="0" w:space="0" w:color="auto"/>
                  </w:divBdr>
                </w:div>
                <w:div w:id="1590456655">
                  <w:marLeft w:val="0"/>
                  <w:marRight w:val="0"/>
                  <w:marTop w:val="0"/>
                  <w:marBottom w:val="0"/>
                  <w:divBdr>
                    <w:top w:val="none" w:sz="0" w:space="0" w:color="auto"/>
                    <w:left w:val="none" w:sz="0" w:space="0" w:color="auto"/>
                    <w:bottom w:val="none" w:sz="0" w:space="0" w:color="auto"/>
                    <w:right w:val="none" w:sz="0" w:space="0" w:color="auto"/>
                  </w:divBdr>
                </w:div>
                <w:div w:id="159859267">
                  <w:marLeft w:val="0"/>
                  <w:marRight w:val="0"/>
                  <w:marTop w:val="0"/>
                  <w:marBottom w:val="0"/>
                  <w:divBdr>
                    <w:top w:val="none" w:sz="0" w:space="0" w:color="auto"/>
                    <w:left w:val="none" w:sz="0" w:space="0" w:color="auto"/>
                    <w:bottom w:val="none" w:sz="0" w:space="0" w:color="auto"/>
                    <w:right w:val="none" w:sz="0" w:space="0" w:color="auto"/>
                  </w:divBdr>
                </w:div>
                <w:div w:id="578056420">
                  <w:marLeft w:val="0"/>
                  <w:marRight w:val="0"/>
                  <w:marTop w:val="0"/>
                  <w:marBottom w:val="0"/>
                  <w:divBdr>
                    <w:top w:val="none" w:sz="0" w:space="0" w:color="auto"/>
                    <w:left w:val="none" w:sz="0" w:space="0" w:color="auto"/>
                    <w:bottom w:val="none" w:sz="0" w:space="0" w:color="auto"/>
                    <w:right w:val="none" w:sz="0" w:space="0" w:color="auto"/>
                  </w:divBdr>
                </w:div>
                <w:div w:id="249315971">
                  <w:marLeft w:val="0"/>
                  <w:marRight w:val="0"/>
                  <w:marTop w:val="0"/>
                  <w:marBottom w:val="0"/>
                  <w:divBdr>
                    <w:top w:val="none" w:sz="0" w:space="0" w:color="auto"/>
                    <w:left w:val="none" w:sz="0" w:space="0" w:color="auto"/>
                    <w:bottom w:val="none" w:sz="0" w:space="0" w:color="auto"/>
                    <w:right w:val="none" w:sz="0" w:space="0" w:color="auto"/>
                  </w:divBdr>
                </w:div>
                <w:div w:id="819737968">
                  <w:marLeft w:val="0"/>
                  <w:marRight w:val="0"/>
                  <w:marTop w:val="0"/>
                  <w:marBottom w:val="0"/>
                  <w:divBdr>
                    <w:top w:val="none" w:sz="0" w:space="0" w:color="auto"/>
                    <w:left w:val="none" w:sz="0" w:space="0" w:color="auto"/>
                    <w:bottom w:val="none" w:sz="0" w:space="0" w:color="auto"/>
                    <w:right w:val="none" w:sz="0" w:space="0" w:color="auto"/>
                  </w:divBdr>
                </w:div>
                <w:div w:id="256325970">
                  <w:marLeft w:val="0"/>
                  <w:marRight w:val="0"/>
                  <w:marTop w:val="0"/>
                  <w:marBottom w:val="0"/>
                  <w:divBdr>
                    <w:top w:val="none" w:sz="0" w:space="0" w:color="auto"/>
                    <w:left w:val="none" w:sz="0" w:space="0" w:color="auto"/>
                    <w:bottom w:val="none" w:sz="0" w:space="0" w:color="auto"/>
                    <w:right w:val="none" w:sz="0" w:space="0" w:color="auto"/>
                  </w:divBdr>
                </w:div>
                <w:div w:id="607085575">
                  <w:marLeft w:val="0"/>
                  <w:marRight w:val="0"/>
                  <w:marTop w:val="0"/>
                  <w:marBottom w:val="0"/>
                  <w:divBdr>
                    <w:top w:val="none" w:sz="0" w:space="0" w:color="auto"/>
                    <w:left w:val="none" w:sz="0" w:space="0" w:color="auto"/>
                    <w:bottom w:val="none" w:sz="0" w:space="0" w:color="auto"/>
                    <w:right w:val="none" w:sz="0" w:space="0" w:color="auto"/>
                  </w:divBdr>
                </w:div>
                <w:div w:id="194464236">
                  <w:marLeft w:val="0"/>
                  <w:marRight w:val="0"/>
                  <w:marTop w:val="0"/>
                  <w:marBottom w:val="0"/>
                  <w:divBdr>
                    <w:top w:val="none" w:sz="0" w:space="0" w:color="auto"/>
                    <w:left w:val="none" w:sz="0" w:space="0" w:color="auto"/>
                    <w:bottom w:val="none" w:sz="0" w:space="0" w:color="auto"/>
                    <w:right w:val="none" w:sz="0" w:space="0" w:color="auto"/>
                  </w:divBdr>
                </w:div>
                <w:div w:id="2021153238">
                  <w:marLeft w:val="0"/>
                  <w:marRight w:val="0"/>
                  <w:marTop w:val="0"/>
                  <w:marBottom w:val="0"/>
                  <w:divBdr>
                    <w:top w:val="none" w:sz="0" w:space="0" w:color="auto"/>
                    <w:left w:val="none" w:sz="0" w:space="0" w:color="auto"/>
                    <w:bottom w:val="none" w:sz="0" w:space="0" w:color="auto"/>
                    <w:right w:val="none" w:sz="0" w:space="0" w:color="auto"/>
                  </w:divBdr>
                </w:div>
                <w:div w:id="270937012">
                  <w:marLeft w:val="0"/>
                  <w:marRight w:val="0"/>
                  <w:marTop w:val="0"/>
                  <w:marBottom w:val="0"/>
                  <w:divBdr>
                    <w:top w:val="none" w:sz="0" w:space="0" w:color="auto"/>
                    <w:left w:val="none" w:sz="0" w:space="0" w:color="auto"/>
                    <w:bottom w:val="none" w:sz="0" w:space="0" w:color="auto"/>
                    <w:right w:val="none" w:sz="0" w:space="0" w:color="auto"/>
                  </w:divBdr>
                </w:div>
                <w:div w:id="967317488">
                  <w:marLeft w:val="0"/>
                  <w:marRight w:val="0"/>
                  <w:marTop w:val="0"/>
                  <w:marBottom w:val="0"/>
                  <w:divBdr>
                    <w:top w:val="none" w:sz="0" w:space="0" w:color="auto"/>
                    <w:left w:val="none" w:sz="0" w:space="0" w:color="auto"/>
                    <w:bottom w:val="none" w:sz="0" w:space="0" w:color="auto"/>
                    <w:right w:val="none" w:sz="0" w:space="0" w:color="auto"/>
                  </w:divBdr>
                </w:div>
                <w:div w:id="1411851080">
                  <w:marLeft w:val="0"/>
                  <w:marRight w:val="0"/>
                  <w:marTop w:val="0"/>
                  <w:marBottom w:val="0"/>
                  <w:divBdr>
                    <w:top w:val="none" w:sz="0" w:space="0" w:color="auto"/>
                    <w:left w:val="none" w:sz="0" w:space="0" w:color="auto"/>
                    <w:bottom w:val="none" w:sz="0" w:space="0" w:color="auto"/>
                    <w:right w:val="none" w:sz="0" w:space="0" w:color="auto"/>
                  </w:divBdr>
                </w:div>
                <w:div w:id="294600499">
                  <w:marLeft w:val="0"/>
                  <w:marRight w:val="0"/>
                  <w:marTop w:val="0"/>
                  <w:marBottom w:val="0"/>
                  <w:divBdr>
                    <w:top w:val="none" w:sz="0" w:space="0" w:color="auto"/>
                    <w:left w:val="none" w:sz="0" w:space="0" w:color="auto"/>
                    <w:bottom w:val="none" w:sz="0" w:space="0" w:color="auto"/>
                    <w:right w:val="none" w:sz="0" w:space="0" w:color="auto"/>
                  </w:divBdr>
                </w:div>
                <w:div w:id="427116805">
                  <w:marLeft w:val="0"/>
                  <w:marRight w:val="0"/>
                  <w:marTop w:val="0"/>
                  <w:marBottom w:val="0"/>
                  <w:divBdr>
                    <w:top w:val="none" w:sz="0" w:space="0" w:color="auto"/>
                    <w:left w:val="none" w:sz="0" w:space="0" w:color="auto"/>
                    <w:bottom w:val="none" w:sz="0" w:space="0" w:color="auto"/>
                    <w:right w:val="none" w:sz="0" w:space="0" w:color="auto"/>
                  </w:divBdr>
                </w:div>
                <w:div w:id="1815020352">
                  <w:marLeft w:val="0"/>
                  <w:marRight w:val="0"/>
                  <w:marTop w:val="0"/>
                  <w:marBottom w:val="0"/>
                  <w:divBdr>
                    <w:top w:val="none" w:sz="0" w:space="0" w:color="auto"/>
                    <w:left w:val="none" w:sz="0" w:space="0" w:color="auto"/>
                    <w:bottom w:val="none" w:sz="0" w:space="0" w:color="auto"/>
                    <w:right w:val="none" w:sz="0" w:space="0" w:color="auto"/>
                  </w:divBdr>
                </w:div>
                <w:div w:id="624427153">
                  <w:marLeft w:val="0"/>
                  <w:marRight w:val="0"/>
                  <w:marTop w:val="0"/>
                  <w:marBottom w:val="0"/>
                  <w:divBdr>
                    <w:top w:val="none" w:sz="0" w:space="0" w:color="auto"/>
                    <w:left w:val="none" w:sz="0" w:space="0" w:color="auto"/>
                    <w:bottom w:val="none" w:sz="0" w:space="0" w:color="auto"/>
                    <w:right w:val="none" w:sz="0" w:space="0" w:color="auto"/>
                  </w:divBdr>
                </w:div>
                <w:div w:id="1054699196">
                  <w:marLeft w:val="0"/>
                  <w:marRight w:val="0"/>
                  <w:marTop w:val="0"/>
                  <w:marBottom w:val="0"/>
                  <w:divBdr>
                    <w:top w:val="none" w:sz="0" w:space="0" w:color="auto"/>
                    <w:left w:val="none" w:sz="0" w:space="0" w:color="auto"/>
                    <w:bottom w:val="none" w:sz="0" w:space="0" w:color="auto"/>
                    <w:right w:val="none" w:sz="0" w:space="0" w:color="auto"/>
                  </w:divBdr>
                </w:div>
                <w:div w:id="1419136683">
                  <w:marLeft w:val="0"/>
                  <w:marRight w:val="0"/>
                  <w:marTop w:val="0"/>
                  <w:marBottom w:val="0"/>
                  <w:divBdr>
                    <w:top w:val="none" w:sz="0" w:space="0" w:color="auto"/>
                    <w:left w:val="none" w:sz="0" w:space="0" w:color="auto"/>
                    <w:bottom w:val="none" w:sz="0" w:space="0" w:color="auto"/>
                    <w:right w:val="none" w:sz="0" w:space="0" w:color="auto"/>
                  </w:divBdr>
                </w:div>
                <w:div w:id="144513995">
                  <w:marLeft w:val="0"/>
                  <w:marRight w:val="0"/>
                  <w:marTop w:val="0"/>
                  <w:marBottom w:val="0"/>
                  <w:divBdr>
                    <w:top w:val="none" w:sz="0" w:space="0" w:color="auto"/>
                    <w:left w:val="none" w:sz="0" w:space="0" w:color="auto"/>
                    <w:bottom w:val="none" w:sz="0" w:space="0" w:color="auto"/>
                    <w:right w:val="none" w:sz="0" w:space="0" w:color="auto"/>
                  </w:divBdr>
                </w:div>
                <w:div w:id="1501774318">
                  <w:marLeft w:val="0"/>
                  <w:marRight w:val="0"/>
                  <w:marTop w:val="0"/>
                  <w:marBottom w:val="0"/>
                  <w:divBdr>
                    <w:top w:val="none" w:sz="0" w:space="0" w:color="auto"/>
                    <w:left w:val="none" w:sz="0" w:space="0" w:color="auto"/>
                    <w:bottom w:val="none" w:sz="0" w:space="0" w:color="auto"/>
                    <w:right w:val="none" w:sz="0" w:space="0" w:color="auto"/>
                  </w:divBdr>
                </w:div>
                <w:div w:id="1906067749">
                  <w:marLeft w:val="0"/>
                  <w:marRight w:val="0"/>
                  <w:marTop w:val="0"/>
                  <w:marBottom w:val="0"/>
                  <w:divBdr>
                    <w:top w:val="none" w:sz="0" w:space="0" w:color="auto"/>
                    <w:left w:val="none" w:sz="0" w:space="0" w:color="auto"/>
                    <w:bottom w:val="none" w:sz="0" w:space="0" w:color="auto"/>
                    <w:right w:val="none" w:sz="0" w:space="0" w:color="auto"/>
                  </w:divBdr>
                </w:div>
                <w:div w:id="644434604">
                  <w:marLeft w:val="0"/>
                  <w:marRight w:val="0"/>
                  <w:marTop w:val="0"/>
                  <w:marBottom w:val="0"/>
                  <w:divBdr>
                    <w:top w:val="none" w:sz="0" w:space="0" w:color="auto"/>
                    <w:left w:val="none" w:sz="0" w:space="0" w:color="auto"/>
                    <w:bottom w:val="none" w:sz="0" w:space="0" w:color="auto"/>
                    <w:right w:val="none" w:sz="0" w:space="0" w:color="auto"/>
                  </w:divBdr>
                </w:div>
                <w:div w:id="1259563662">
                  <w:marLeft w:val="0"/>
                  <w:marRight w:val="0"/>
                  <w:marTop w:val="0"/>
                  <w:marBottom w:val="0"/>
                  <w:divBdr>
                    <w:top w:val="none" w:sz="0" w:space="0" w:color="auto"/>
                    <w:left w:val="none" w:sz="0" w:space="0" w:color="auto"/>
                    <w:bottom w:val="none" w:sz="0" w:space="0" w:color="auto"/>
                    <w:right w:val="none" w:sz="0" w:space="0" w:color="auto"/>
                  </w:divBdr>
                </w:div>
                <w:div w:id="1971739969">
                  <w:marLeft w:val="0"/>
                  <w:marRight w:val="0"/>
                  <w:marTop w:val="0"/>
                  <w:marBottom w:val="0"/>
                  <w:divBdr>
                    <w:top w:val="none" w:sz="0" w:space="0" w:color="auto"/>
                    <w:left w:val="none" w:sz="0" w:space="0" w:color="auto"/>
                    <w:bottom w:val="none" w:sz="0" w:space="0" w:color="auto"/>
                    <w:right w:val="none" w:sz="0" w:space="0" w:color="auto"/>
                  </w:divBdr>
                </w:div>
                <w:div w:id="810560499">
                  <w:marLeft w:val="0"/>
                  <w:marRight w:val="0"/>
                  <w:marTop w:val="0"/>
                  <w:marBottom w:val="0"/>
                  <w:divBdr>
                    <w:top w:val="none" w:sz="0" w:space="0" w:color="auto"/>
                    <w:left w:val="none" w:sz="0" w:space="0" w:color="auto"/>
                    <w:bottom w:val="none" w:sz="0" w:space="0" w:color="auto"/>
                    <w:right w:val="none" w:sz="0" w:space="0" w:color="auto"/>
                  </w:divBdr>
                </w:div>
                <w:div w:id="299386051">
                  <w:marLeft w:val="0"/>
                  <w:marRight w:val="0"/>
                  <w:marTop w:val="0"/>
                  <w:marBottom w:val="0"/>
                  <w:divBdr>
                    <w:top w:val="none" w:sz="0" w:space="0" w:color="auto"/>
                    <w:left w:val="none" w:sz="0" w:space="0" w:color="auto"/>
                    <w:bottom w:val="none" w:sz="0" w:space="0" w:color="auto"/>
                    <w:right w:val="none" w:sz="0" w:space="0" w:color="auto"/>
                  </w:divBdr>
                </w:div>
                <w:div w:id="397556362">
                  <w:marLeft w:val="0"/>
                  <w:marRight w:val="0"/>
                  <w:marTop w:val="0"/>
                  <w:marBottom w:val="0"/>
                  <w:divBdr>
                    <w:top w:val="none" w:sz="0" w:space="0" w:color="auto"/>
                    <w:left w:val="none" w:sz="0" w:space="0" w:color="auto"/>
                    <w:bottom w:val="none" w:sz="0" w:space="0" w:color="auto"/>
                    <w:right w:val="none" w:sz="0" w:space="0" w:color="auto"/>
                  </w:divBdr>
                </w:div>
                <w:div w:id="1313489003">
                  <w:marLeft w:val="0"/>
                  <w:marRight w:val="0"/>
                  <w:marTop w:val="0"/>
                  <w:marBottom w:val="0"/>
                  <w:divBdr>
                    <w:top w:val="none" w:sz="0" w:space="0" w:color="auto"/>
                    <w:left w:val="none" w:sz="0" w:space="0" w:color="auto"/>
                    <w:bottom w:val="none" w:sz="0" w:space="0" w:color="auto"/>
                    <w:right w:val="none" w:sz="0" w:space="0" w:color="auto"/>
                  </w:divBdr>
                </w:div>
                <w:div w:id="1568371890">
                  <w:marLeft w:val="0"/>
                  <w:marRight w:val="0"/>
                  <w:marTop w:val="0"/>
                  <w:marBottom w:val="0"/>
                  <w:divBdr>
                    <w:top w:val="none" w:sz="0" w:space="0" w:color="auto"/>
                    <w:left w:val="none" w:sz="0" w:space="0" w:color="auto"/>
                    <w:bottom w:val="none" w:sz="0" w:space="0" w:color="auto"/>
                    <w:right w:val="none" w:sz="0" w:space="0" w:color="auto"/>
                  </w:divBdr>
                </w:div>
                <w:div w:id="1968773322">
                  <w:marLeft w:val="0"/>
                  <w:marRight w:val="0"/>
                  <w:marTop w:val="0"/>
                  <w:marBottom w:val="0"/>
                  <w:divBdr>
                    <w:top w:val="none" w:sz="0" w:space="0" w:color="auto"/>
                    <w:left w:val="none" w:sz="0" w:space="0" w:color="auto"/>
                    <w:bottom w:val="none" w:sz="0" w:space="0" w:color="auto"/>
                    <w:right w:val="none" w:sz="0" w:space="0" w:color="auto"/>
                  </w:divBdr>
                </w:div>
                <w:div w:id="2126725500">
                  <w:marLeft w:val="0"/>
                  <w:marRight w:val="0"/>
                  <w:marTop w:val="0"/>
                  <w:marBottom w:val="0"/>
                  <w:divBdr>
                    <w:top w:val="none" w:sz="0" w:space="0" w:color="auto"/>
                    <w:left w:val="none" w:sz="0" w:space="0" w:color="auto"/>
                    <w:bottom w:val="none" w:sz="0" w:space="0" w:color="auto"/>
                    <w:right w:val="none" w:sz="0" w:space="0" w:color="auto"/>
                  </w:divBdr>
                </w:div>
                <w:div w:id="1179386849">
                  <w:marLeft w:val="0"/>
                  <w:marRight w:val="0"/>
                  <w:marTop w:val="0"/>
                  <w:marBottom w:val="0"/>
                  <w:divBdr>
                    <w:top w:val="none" w:sz="0" w:space="0" w:color="auto"/>
                    <w:left w:val="none" w:sz="0" w:space="0" w:color="auto"/>
                    <w:bottom w:val="none" w:sz="0" w:space="0" w:color="auto"/>
                    <w:right w:val="none" w:sz="0" w:space="0" w:color="auto"/>
                  </w:divBdr>
                </w:div>
                <w:div w:id="1791586530">
                  <w:marLeft w:val="0"/>
                  <w:marRight w:val="0"/>
                  <w:marTop w:val="0"/>
                  <w:marBottom w:val="0"/>
                  <w:divBdr>
                    <w:top w:val="none" w:sz="0" w:space="0" w:color="auto"/>
                    <w:left w:val="none" w:sz="0" w:space="0" w:color="auto"/>
                    <w:bottom w:val="none" w:sz="0" w:space="0" w:color="auto"/>
                    <w:right w:val="none" w:sz="0" w:space="0" w:color="auto"/>
                  </w:divBdr>
                </w:div>
                <w:div w:id="920725251">
                  <w:marLeft w:val="0"/>
                  <w:marRight w:val="0"/>
                  <w:marTop w:val="0"/>
                  <w:marBottom w:val="0"/>
                  <w:divBdr>
                    <w:top w:val="none" w:sz="0" w:space="0" w:color="auto"/>
                    <w:left w:val="none" w:sz="0" w:space="0" w:color="auto"/>
                    <w:bottom w:val="none" w:sz="0" w:space="0" w:color="auto"/>
                    <w:right w:val="none" w:sz="0" w:space="0" w:color="auto"/>
                  </w:divBdr>
                </w:div>
                <w:div w:id="975447639">
                  <w:marLeft w:val="0"/>
                  <w:marRight w:val="0"/>
                  <w:marTop w:val="0"/>
                  <w:marBottom w:val="0"/>
                  <w:divBdr>
                    <w:top w:val="none" w:sz="0" w:space="0" w:color="auto"/>
                    <w:left w:val="none" w:sz="0" w:space="0" w:color="auto"/>
                    <w:bottom w:val="none" w:sz="0" w:space="0" w:color="auto"/>
                    <w:right w:val="none" w:sz="0" w:space="0" w:color="auto"/>
                  </w:divBdr>
                </w:div>
                <w:div w:id="1906646962">
                  <w:marLeft w:val="0"/>
                  <w:marRight w:val="0"/>
                  <w:marTop w:val="0"/>
                  <w:marBottom w:val="0"/>
                  <w:divBdr>
                    <w:top w:val="none" w:sz="0" w:space="0" w:color="auto"/>
                    <w:left w:val="none" w:sz="0" w:space="0" w:color="auto"/>
                    <w:bottom w:val="none" w:sz="0" w:space="0" w:color="auto"/>
                    <w:right w:val="none" w:sz="0" w:space="0" w:color="auto"/>
                  </w:divBdr>
                </w:div>
                <w:div w:id="15424337">
                  <w:marLeft w:val="0"/>
                  <w:marRight w:val="0"/>
                  <w:marTop w:val="0"/>
                  <w:marBottom w:val="0"/>
                  <w:divBdr>
                    <w:top w:val="none" w:sz="0" w:space="0" w:color="auto"/>
                    <w:left w:val="none" w:sz="0" w:space="0" w:color="auto"/>
                    <w:bottom w:val="none" w:sz="0" w:space="0" w:color="auto"/>
                    <w:right w:val="none" w:sz="0" w:space="0" w:color="auto"/>
                  </w:divBdr>
                </w:div>
                <w:div w:id="1627344681">
                  <w:marLeft w:val="0"/>
                  <w:marRight w:val="0"/>
                  <w:marTop w:val="0"/>
                  <w:marBottom w:val="0"/>
                  <w:divBdr>
                    <w:top w:val="none" w:sz="0" w:space="0" w:color="auto"/>
                    <w:left w:val="none" w:sz="0" w:space="0" w:color="auto"/>
                    <w:bottom w:val="none" w:sz="0" w:space="0" w:color="auto"/>
                    <w:right w:val="none" w:sz="0" w:space="0" w:color="auto"/>
                  </w:divBdr>
                </w:div>
                <w:div w:id="1788812060">
                  <w:marLeft w:val="0"/>
                  <w:marRight w:val="0"/>
                  <w:marTop w:val="0"/>
                  <w:marBottom w:val="0"/>
                  <w:divBdr>
                    <w:top w:val="none" w:sz="0" w:space="0" w:color="auto"/>
                    <w:left w:val="none" w:sz="0" w:space="0" w:color="auto"/>
                    <w:bottom w:val="none" w:sz="0" w:space="0" w:color="auto"/>
                    <w:right w:val="none" w:sz="0" w:space="0" w:color="auto"/>
                  </w:divBdr>
                </w:div>
                <w:div w:id="589894322">
                  <w:marLeft w:val="0"/>
                  <w:marRight w:val="0"/>
                  <w:marTop w:val="0"/>
                  <w:marBottom w:val="0"/>
                  <w:divBdr>
                    <w:top w:val="none" w:sz="0" w:space="0" w:color="auto"/>
                    <w:left w:val="none" w:sz="0" w:space="0" w:color="auto"/>
                    <w:bottom w:val="none" w:sz="0" w:space="0" w:color="auto"/>
                    <w:right w:val="none" w:sz="0" w:space="0" w:color="auto"/>
                  </w:divBdr>
                </w:div>
                <w:div w:id="1449201572">
                  <w:marLeft w:val="0"/>
                  <w:marRight w:val="0"/>
                  <w:marTop w:val="0"/>
                  <w:marBottom w:val="0"/>
                  <w:divBdr>
                    <w:top w:val="none" w:sz="0" w:space="0" w:color="auto"/>
                    <w:left w:val="none" w:sz="0" w:space="0" w:color="auto"/>
                    <w:bottom w:val="none" w:sz="0" w:space="0" w:color="auto"/>
                    <w:right w:val="none" w:sz="0" w:space="0" w:color="auto"/>
                  </w:divBdr>
                </w:div>
                <w:div w:id="312639075">
                  <w:marLeft w:val="0"/>
                  <w:marRight w:val="0"/>
                  <w:marTop w:val="0"/>
                  <w:marBottom w:val="0"/>
                  <w:divBdr>
                    <w:top w:val="none" w:sz="0" w:space="0" w:color="auto"/>
                    <w:left w:val="none" w:sz="0" w:space="0" w:color="auto"/>
                    <w:bottom w:val="none" w:sz="0" w:space="0" w:color="auto"/>
                    <w:right w:val="none" w:sz="0" w:space="0" w:color="auto"/>
                  </w:divBdr>
                </w:div>
                <w:div w:id="1246186116">
                  <w:marLeft w:val="0"/>
                  <w:marRight w:val="0"/>
                  <w:marTop w:val="0"/>
                  <w:marBottom w:val="0"/>
                  <w:divBdr>
                    <w:top w:val="none" w:sz="0" w:space="0" w:color="auto"/>
                    <w:left w:val="none" w:sz="0" w:space="0" w:color="auto"/>
                    <w:bottom w:val="none" w:sz="0" w:space="0" w:color="auto"/>
                    <w:right w:val="none" w:sz="0" w:space="0" w:color="auto"/>
                  </w:divBdr>
                </w:div>
                <w:div w:id="1305769899">
                  <w:marLeft w:val="0"/>
                  <w:marRight w:val="0"/>
                  <w:marTop w:val="0"/>
                  <w:marBottom w:val="0"/>
                  <w:divBdr>
                    <w:top w:val="none" w:sz="0" w:space="0" w:color="auto"/>
                    <w:left w:val="none" w:sz="0" w:space="0" w:color="auto"/>
                    <w:bottom w:val="none" w:sz="0" w:space="0" w:color="auto"/>
                    <w:right w:val="none" w:sz="0" w:space="0" w:color="auto"/>
                  </w:divBdr>
                </w:div>
                <w:div w:id="52393795">
                  <w:marLeft w:val="0"/>
                  <w:marRight w:val="0"/>
                  <w:marTop w:val="0"/>
                  <w:marBottom w:val="0"/>
                  <w:divBdr>
                    <w:top w:val="none" w:sz="0" w:space="0" w:color="auto"/>
                    <w:left w:val="none" w:sz="0" w:space="0" w:color="auto"/>
                    <w:bottom w:val="none" w:sz="0" w:space="0" w:color="auto"/>
                    <w:right w:val="none" w:sz="0" w:space="0" w:color="auto"/>
                  </w:divBdr>
                </w:div>
                <w:div w:id="1859075704">
                  <w:marLeft w:val="0"/>
                  <w:marRight w:val="0"/>
                  <w:marTop w:val="0"/>
                  <w:marBottom w:val="0"/>
                  <w:divBdr>
                    <w:top w:val="none" w:sz="0" w:space="0" w:color="auto"/>
                    <w:left w:val="none" w:sz="0" w:space="0" w:color="auto"/>
                    <w:bottom w:val="none" w:sz="0" w:space="0" w:color="auto"/>
                    <w:right w:val="none" w:sz="0" w:space="0" w:color="auto"/>
                  </w:divBdr>
                </w:div>
                <w:div w:id="396821997">
                  <w:marLeft w:val="0"/>
                  <w:marRight w:val="0"/>
                  <w:marTop w:val="0"/>
                  <w:marBottom w:val="0"/>
                  <w:divBdr>
                    <w:top w:val="none" w:sz="0" w:space="0" w:color="auto"/>
                    <w:left w:val="none" w:sz="0" w:space="0" w:color="auto"/>
                    <w:bottom w:val="none" w:sz="0" w:space="0" w:color="auto"/>
                    <w:right w:val="none" w:sz="0" w:space="0" w:color="auto"/>
                  </w:divBdr>
                </w:div>
                <w:div w:id="1733888744">
                  <w:marLeft w:val="0"/>
                  <w:marRight w:val="0"/>
                  <w:marTop w:val="0"/>
                  <w:marBottom w:val="0"/>
                  <w:divBdr>
                    <w:top w:val="none" w:sz="0" w:space="0" w:color="auto"/>
                    <w:left w:val="none" w:sz="0" w:space="0" w:color="auto"/>
                    <w:bottom w:val="none" w:sz="0" w:space="0" w:color="auto"/>
                    <w:right w:val="none" w:sz="0" w:space="0" w:color="auto"/>
                  </w:divBdr>
                </w:div>
                <w:div w:id="1968468676">
                  <w:marLeft w:val="0"/>
                  <w:marRight w:val="0"/>
                  <w:marTop w:val="0"/>
                  <w:marBottom w:val="0"/>
                  <w:divBdr>
                    <w:top w:val="none" w:sz="0" w:space="0" w:color="auto"/>
                    <w:left w:val="none" w:sz="0" w:space="0" w:color="auto"/>
                    <w:bottom w:val="none" w:sz="0" w:space="0" w:color="auto"/>
                    <w:right w:val="none" w:sz="0" w:space="0" w:color="auto"/>
                  </w:divBdr>
                </w:div>
                <w:div w:id="1654984378">
                  <w:marLeft w:val="0"/>
                  <w:marRight w:val="0"/>
                  <w:marTop w:val="0"/>
                  <w:marBottom w:val="0"/>
                  <w:divBdr>
                    <w:top w:val="none" w:sz="0" w:space="0" w:color="auto"/>
                    <w:left w:val="none" w:sz="0" w:space="0" w:color="auto"/>
                    <w:bottom w:val="none" w:sz="0" w:space="0" w:color="auto"/>
                    <w:right w:val="none" w:sz="0" w:space="0" w:color="auto"/>
                  </w:divBdr>
                </w:div>
                <w:div w:id="1972901576">
                  <w:marLeft w:val="0"/>
                  <w:marRight w:val="0"/>
                  <w:marTop w:val="0"/>
                  <w:marBottom w:val="0"/>
                  <w:divBdr>
                    <w:top w:val="none" w:sz="0" w:space="0" w:color="auto"/>
                    <w:left w:val="none" w:sz="0" w:space="0" w:color="auto"/>
                    <w:bottom w:val="none" w:sz="0" w:space="0" w:color="auto"/>
                    <w:right w:val="none" w:sz="0" w:space="0" w:color="auto"/>
                  </w:divBdr>
                </w:div>
                <w:div w:id="27998746">
                  <w:marLeft w:val="0"/>
                  <w:marRight w:val="0"/>
                  <w:marTop w:val="0"/>
                  <w:marBottom w:val="0"/>
                  <w:divBdr>
                    <w:top w:val="none" w:sz="0" w:space="0" w:color="auto"/>
                    <w:left w:val="none" w:sz="0" w:space="0" w:color="auto"/>
                    <w:bottom w:val="none" w:sz="0" w:space="0" w:color="auto"/>
                    <w:right w:val="none" w:sz="0" w:space="0" w:color="auto"/>
                  </w:divBdr>
                </w:div>
                <w:div w:id="164321928">
                  <w:marLeft w:val="0"/>
                  <w:marRight w:val="0"/>
                  <w:marTop w:val="0"/>
                  <w:marBottom w:val="0"/>
                  <w:divBdr>
                    <w:top w:val="none" w:sz="0" w:space="0" w:color="auto"/>
                    <w:left w:val="none" w:sz="0" w:space="0" w:color="auto"/>
                    <w:bottom w:val="none" w:sz="0" w:space="0" w:color="auto"/>
                    <w:right w:val="none" w:sz="0" w:space="0" w:color="auto"/>
                  </w:divBdr>
                </w:div>
                <w:div w:id="816338723">
                  <w:marLeft w:val="0"/>
                  <w:marRight w:val="0"/>
                  <w:marTop w:val="0"/>
                  <w:marBottom w:val="0"/>
                  <w:divBdr>
                    <w:top w:val="none" w:sz="0" w:space="0" w:color="auto"/>
                    <w:left w:val="none" w:sz="0" w:space="0" w:color="auto"/>
                    <w:bottom w:val="none" w:sz="0" w:space="0" w:color="auto"/>
                    <w:right w:val="none" w:sz="0" w:space="0" w:color="auto"/>
                  </w:divBdr>
                </w:div>
                <w:div w:id="1865828064">
                  <w:marLeft w:val="0"/>
                  <w:marRight w:val="0"/>
                  <w:marTop w:val="0"/>
                  <w:marBottom w:val="0"/>
                  <w:divBdr>
                    <w:top w:val="none" w:sz="0" w:space="0" w:color="auto"/>
                    <w:left w:val="none" w:sz="0" w:space="0" w:color="auto"/>
                    <w:bottom w:val="none" w:sz="0" w:space="0" w:color="auto"/>
                    <w:right w:val="none" w:sz="0" w:space="0" w:color="auto"/>
                  </w:divBdr>
                </w:div>
                <w:div w:id="552424323">
                  <w:marLeft w:val="0"/>
                  <w:marRight w:val="0"/>
                  <w:marTop w:val="0"/>
                  <w:marBottom w:val="0"/>
                  <w:divBdr>
                    <w:top w:val="none" w:sz="0" w:space="0" w:color="auto"/>
                    <w:left w:val="none" w:sz="0" w:space="0" w:color="auto"/>
                    <w:bottom w:val="none" w:sz="0" w:space="0" w:color="auto"/>
                    <w:right w:val="none" w:sz="0" w:space="0" w:color="auto"/>
                  </w:divBdr>
                </w:div>
                <w:div w:id="1922911569">
                  <w:marLeft w:val="0"/>
                  <w:marRight w:val="0"/>
                  <w:marTop w:val="0"/>
                  <w:marBottom w:val="0"/>
                  <w:divBdr>
                    <w:top w:val="none" w:sz="0" w:space="0" w:color="auto"/>
                    <w:left w:val="none" w:sz="0" w:space="0" w:color="auto"/>
                    <w:bottom w:val="none" w:sz="0" w:space="0" w:color="auto"/>
                    <w:right w:val="none" w:sz="0" w:space="0" w:color="auto"/>
                  </w:divBdr>
                </w:div>
                <w:div w:id="1212644698">
                  <w:marLeft w:val="0"/>
                  <w:marRight w:val="0"/>
                  <w:marTop w:val="0"/>
                  <w:marBottom w:val="0"/>
                  <w:divBdr>
                    <w:top w:val="none" w:sz="0" w:space="0" w:color="auto"/>
                    <w:left w:val="none" w:sz="0" w:space="0" w:color="auto"/>
                    <w:bottom w:val="none" w:sz="0" w:space="0" w:color="auto"/>
                    <w:right w:val="none" w:sz="0" w:space="0" w:color="auto"/>
                  </w:divBdr>
                </w:div>
                <w:div w:id="73212155">
                  <w:marLeft w:val="0"/>
                  <w:marRight w:val="0"/>
                  <w:marTop w:val="0"/>
                  <w:marBottom w:val="0"/>
                  <w:divBdr>
                    <w:top w:val="none" w:sz="0" w:space="0" w:color="auto"/>
                    <w:left w:val="none" w:sz="0" w:space="0" w:color="auto"/>
                    <w:bottom w:val="none" w:sz="0" w:space="0" w:color="auto"/>
                    <w:right w:val="none" w:sz="0" w:space="0" w:color="auto"/>
                  </w:divBdr>
                </w:div>
                <w:div w:id="1194147700">
                  <w:marLeft w:val="0"/>
                  <w:marRight w:val="0"/>
                  <w:marTop w:val="0"/>
                  <w:marBottom w:val="0"/>
                  <w:divBdr>
                    <w:top w:val="none" w:sz="0" w:space="0" w:color="auto"/>
                    <w:left w:val="none" w:sz="0" w:space="0" w:color="auto"/>
                    <w:bottom w:val="none" w:sz="0" w:space="0" w:color="auto"/>
                    <w:right w:val="none" w:sz="0" w:space="0" w:color="auto"/>
                  </w:divBdr>
                </w:div>
                <w:div w:id="1415737650">
                  <w:marLeft w:val="0"/>
                  <w:marRight w:val="0"/>
                  <w:marTop w:val="0"/>
                  <w:marBottom w:val="0"/>
                  <w:divBdr>
                    <w:top w:val="none" w:sz="0" w:space="0" w:color="auto"/>
                    <w:left w:val="none" w:sz="0" w:space="0" w:color="auto"/>
                    <w:bottom w:val="none" w:sz="0" w:space="0" w:color="auto"/>
                    <w:right w:val="none" w:sz="0" w:space="0" w:color="auto"/>
                  </w:divBdr>
                </w:div>
                <w:div w:id="877664502">
                  <w:marLeft w:val="0"/>
                  <w:marRight w:val="0"/>
                  <w:marTop w:val="0"/>
                  <w:marBottom w:val="0"/>
                  <w:divBdr>
                    <w:top w:val="none" w:sz="0" w:space="0" w:color="auto"/>
                    <w:left w:val="none" w:sz="0" w:space="0" w:color="auto"/>
                    <w:bottom w:val="none" w:sz="0" w:space="0" w:color="auto"/>
                    <w:right w:val="none" w:sz="0" w:space="0" w:color="auto"/>
                  </w:divBdr>
                </w:div>
                <w:div w:id="537469616">
                  <w:marLeft w:val="0"/>
                  <w:marRight w:val="0"/>
                  <w:marTop w:val="0"/>
                  <w:marBottom w:val="0"/>
                  <w:divBdr>
                    <w:top w:val="none" w:sz="0" w:space="0" w:color="auto"/>
                    <w:left w:val="none" w:sz="0" w:space="0" w:color="auto"/>
                    <w:bottom w:val="none" w:sz="0" w:space="0" w:color="auto"/>
                    <w:right w:val="none" w:sz="0" w:space="0" w:color="auto"/>
                  </w:divBdr>
                </w:div>
                <w:div w:id="1371683102">
                  <w:marLeft w:val="0"/>
                  <w:marRight w:val="0"/>
                  <w:marTop w:val="0"/>
                  <w:marBottom w:val="0"/>
                  <w:divBdr>
                    <w:top w:val="none" w:sz="0" w:space="0" w:color="auto"/>
                    <w:left w:val="none" w:sz="0" w:space="0" w:color="auto"/>
                    <w:bottom w:val="none" w:sz="0" w:space="0" w:color="auto"/>
                    <w:right w:val="none" w:sz="0" w:space="0" w:color="auto"/>
                  </w:divBdr>
                </w:div>
                <w:div w:id="1009023427">
                  <w:marLeft w:val="0"/>
                  <w:marRight w:val="0"/>
                  <w:marTop w:val="0"/>
                  <w:marBottom w:val="0"/>
                  <w:divBdr>
                    <w:top w:val="none" w:sz="0" w:space="0" w:color="auto"/>
                    <w:left w:val="none" w:sz="0" w:space="0" w:color="auto"/>
                    <w:bottom w:val="none" w:sz="0" w:space="0" w:color="auto"/>
                    <w:right w:val="none" w:sz="0" w:space="0" w:color="auto"/>
                  </w:divBdr>
                </w:div>
                <w:div w:id="1771244820">
                  <w:marLeft w:val="0"/>
                  <w:marRight w:val="0"/>
                  <w:marTop w:val="0"/>
                  <w:marBottom w:val="0"/>
                  <w:divBdr>
                    <w:top w:val="none" w:sz="0" w:space="0" w:color="auto"/>
                    <w:left w:val="none" w:sz="0" w:space="0" w:color="auto"/>
                    <w:bottom w:val="none" w:sz="0" w:space="0" w:color="auto"/>
                    <w:right w:val="none" w:sz="0" w:space="0" w:color="auto"/>
                  </w:divBdr>
                </w:div>
                <w:div w:id="1045522344">
                  <w:marLeft w:val="0"/>
                  <w:marRight w:val="0"/>
                  <w:marTop w:val="0"/>
                  <w:marBottom w:val="0"/>
                  <w:divBdr>
                    <w:top w:val="none" w:sz="0" w:space="0" w:color="auto"/>
                    <w:left w:val="none" w:sz="0" w:space="0" w:color="auto"/>
                    <w:bottom w:val="none" w:sz="0" w:space="0" w:color="auto"/>
                    <w:right w:val="none" w:sz="0" w:space="0" w:color="auto"/>
                  </w:divBdr>
                </w:div>
                <w:div w:id="925118347">
                  <w:marLeft w:val="0"/>
                  <w:marRight w:val="0"/>
                  <w:marTop w:val="0"/>
                  <w:marBottom w:val="0"/>
                  <w:divBdr>
                    <w:top w:val="none" w:sz="0" w:space="0" w:color="auto"/>
                    <w:left w:val="none" w:sz="0" w:space="0" w:color="auto"/>
                    <w:bottom w:val="none" w:sz="0" w:space="0" w:color="auto"/>
                    <w:right w:val="none" w:sz="0" w:space="0" w:color="auto"/>
                  </w:divBdr>
                </w:div>
                <w:div w:id="2074695591">
                  <w:marLeft w:val="0"/>
                  <w:marRight w:val="0"/>
                  <w:marTop w:val="0"/>
                  <w:marBottom w:val="0"/>
                  <w:divBdr>
                    <w:top w:val="none" w:sz="0" w:space="0" w:color="auto"/>
                    <w:left w:val="none" w:sz="0" w:space="0" w:color="auto"/>
                    <w:bottom w:val="none" w:sz="0" w:space="0" w:color="auto"/>
                    <w:right w:val="none" w:sz="0" w:space="0" w:color="auto"/>
                  </w:divBdr>
                </w:div>
                <w:div w:id="1371806572">
                  <w:marLeft w:val="0"/>
                  <w:marRight w:val="0"/>
                  <w:marTop w:val="0"/>
                  <w:marBottom w:val="0"/>
                  <w:divBdr>
                    <w:top w:val="none" w:sz="0" w:space="0" w:color="auto"/>
                    <w:left w:val="none" w:sz="0" w:space="0" w:color="auto"/>
                    <w:bottom w:val="none" w:sz="0" w:space="0" w:color="auto"/>
                    <w:right w:val="none" w:sz="0" w:space="0" w:color="auto"/>
                  </w:divBdr>
                </w:div>
                <w:div w:id="329606450">
                  <w:marLeft w:val="0"/>
                  <w:marRight w:val="0"/>
                  <w:marTop w:val="0"/>
                  <w:marBottom w:val="0"/>
                  <w:divBdr>
                    <w:top w:val="none" w:sz="0" w:space="0" w:color="auto"/>
                    <w:left w:val="none" w:sz="0" w:space="0" w:color="auto"/>
                    <w:bottom w:val="none" w:sz="0" w:space="0" w:color="auto"/>
                    <w:right w:val="none" w:sz="0" w:space="0" w:color="auto"/>
                  </w:divBdr>
                </w:div>
                <w:div w:id="1307052332">
                  <w:marLeft w:val="0"/>
                  <w:marRight w:val="0"/>
                  <w:marTop w:val="0"/>
                  <w:marBottom w:val="0"/>
                  <w:divBdr>
                    <w:top w:val="none" w:sz="0" w:space="0" w:color="auto"/>
                    <w:left w:val="none" w:sz="0" w:space="0" w:color="auto"/>
                    <w:bottom w:val="none" w:sz="0" w:space="0" w:color="auto"/>
                    <w:right w:val="none" w:sz="0" w:space="0" w:color="auto"/>
                  </w:divBdr>
                </w:div>
                <w:div w:id="1434594769">
                  <w:marLeft w:val="0"/>
                  <w:marRight w:val="0"/>
                  <w:marTop w:val="0"/>
                  <w:marBottom w:val="0"/>
                  <w:divBdr>
                    <w:top w:val="none" w:sz="0" w:space="0" w:color="auto"/>
                    <w:left w:val="none" w:sz="0" w:space="0" w:color="auto"/>
                    <w:bottom w:val="none" w:sz="0" w:space="0" w:color="auto"/>
                    <w:right w:val="none" w:sz="0" w:space="0" w:color="auto"/>
                  </w:divBdr>
                </w:div>
                <w:div w:id="1001350245">
                  <w:marLeft w:val="0"/>
                  <w:marRight w:val="0"/>
                  <w:marTop w:val="0"/>
                  <w:marBottom w:val="0"/>
                  <w:divBdr>
                    <w:top w:val="none" w:sz="0" w:space="0" w:color="auto"/>
                    <w:left w:val="none" w:sz="0" w:space="0" w:color="auto"/>
                    <w:bottom w:val="none" w:sz="0" w:space="0" w:color="auto"/>
                    <w:right w:val="none" w:sz="0" w:space="0" w:color="auto"/>
                  </w:divBdr>
                </w:div>
                <w:div w:id="546182086">
                  <w:marLeft w:val="0"/>
                  <w:marRight w:val="0"/>
                  <w:marTop w:val="0"/>
                  <w:marBottom w:val="0"/>
                  <w:divBdr>
                    <w:top w:val="none" w:sz="0" w:space="0" w:color="auto"/>
                    <w:left w:val="none" w:sz="0" w:space="0" w:color="auto"/>
                    <w:bottom w:val="none" w:sz="0" w:space="0" w:color="auto"/>
                    <w:right w:val="none" w:sz="0" w:space="0" w:color="auto"/>
                  </w:divBdr>
                </w:div>
                <w:div w:id="686249242">
                  <w:marLeft w:val="0"/>
                  <w:marRight w:val="0"/>
                  <w:marTop w:val="0"/>
                  <w:marBottom w:val="0"/>
                  <w:divBdr>
                    <w:top w:val="none" w:sz="0" w:space="0" w:color="auto"/>
                    <w:left w:val="none" w:sz="0" w:space="0" w:color="auto"/>
                    <w:bottom w:val="none" w:sz="0" w:space="0" w:color="auto"/>
                    <w:right w:val="none" w:sz="0" w:space="0" w:color="auto"/>
                  </w:divBdr>
                </w:div>
                <w:div w:id="1797143818">
                  <w:marLeft w:val="0"/>
                  <w:marRight w:val="0"/>
                  <w:marTop w:val="0"/>
                  <w:marBottom w:val="0"/>
                  <w:divBdr>
                    <w:top w:val="none" w:sz="0" w:space="0" w:color="auto"/>
                    <w:left w:val="none" w:sz="0" w:space="0" w:color="auto"/>
                    <w:bottom w:val="none" w:sz="0" w:space="0" w:color="auto"/>
                    <w:right w:val="none" w:sz="0" w:space="0" w:color="auto"/>
                  </w:divBdr>
                </w:div>
                <w:div w:id="1085956809">
                  <w:marLeft w:val="0"/>
                  <w:marRight w:val="0"/>
                  <w:marTop w:val="0"/>
                  <w:marBottom w:val="0"/>
                  <w:divBdr>
                    <w:top w:val="none" w:sz="0" w:space="0" w:color="auto"/>
                    <w:left w:val="none" w:sz="0" w:space="0" w:color="auto"/>
                    <w:bottom w:val="none" w:sz="0" w:space="0" w:color="auto"/>
                    <w:right w:val="none" w:sz="0" w:space="0" w:color="auto"/>
                  </w:divBdr>
                </w:div>
                <w:div w:id="1657756780">
                  <w:marLeft w:val="0"/>
                  <w:marRight w:val="0"/>
                  <w:marTop w:val="0"/>
                  <w:marBottom w:val="0"/>
                  <w:divBdr>
                    <w:top w:val="none" w:sz="0" w:space="0" w:color="auto"/>
                    <w:left w:val="none" w:sz="0" w:space="0" w:color="auto"/>
                    <w:bottom w:val="none" w:sz="0" w:space="0" w:color="auto"/>
                    <w:right w:val="none" w:sz="0" w:space="0" w:color="auto"/>
                  </w:divBdr>
                </w:div>
                <w:div w:id="1325890528">
                  <w:marLeft w:val="0"/>
                  <w:marRight w:val="0"/>
                  <w:marTop w:val="0"/>
                  <w:marBottom w:val="0"/>
                  <w:divBdr>
                    <w:top w:val="none" w:sz="0" w:space="0" w:color="auto"/>
                    <w:left w:val="none" w:sz="0" w:space="0" w:color="auto"/>
                    <w:bottom w:val="none" w:sz="0" w:space="0" w:color="auto"/>
                    <w:right w:val="none" w:sz="0" w:space="0" w:color="auto"/>
                  </w:divBdr>
                </w:div>
                <w:div w:id="1637562353">
                  <w:marLeft w:val="0"/>
                  <w:marRight w:val="0"/>
                  <w:marTop w:val="0"/>
                  <w:marBottom w:val="0"/>
                  <w:divBdr>
                    <w:top w:val="none" w:sz="0" w:space="0" w:color="auto"/>
                    <w:left w:val="none" w:sz="0" w:space="0" w:color="auto"/>
                    <w:bottom w:val="none" w:sz="0" w:space="0" w:color="auto"/>
                    <w:right w:val="none" w:sz="0" w:space="0" w:color="auto"/>
                  </w:divBdr>
                </w:div>
                <w:div w:id="639001068">
                  <w:marLeft w:val="0"/>
                  <w:marRight w:val="0"/>
                  <w:marTop w:val="0"/>
                  <w:marBottom w:val="0"/>
                  <w:divBdr>
                    <w:top w:val="none" w:sz="0" w:space="0" w:color="auto"/>
                    <w:left w:val="none" w:sz="0" w:space="0" w:color="auto"/>
                    <w:bottom w:val="none" w:sz="0" w:space="0" w:color="auto"/>
                    <w:right w:val="none" w:sz="0" w:space="0" w:color="auto"/>
                  </w:divBdr>
                </w:div>
                <w:div w:id="846023849">
                  <w:marLeft w:val="0"/>
                  <w:marRight w:val="0"/>
                  <w:marTop w:val="0"/>
                  <w:marBottom w:val="0"/>
                  <w:divBdr>
                    <w:top w:val="none" w:sz="0" w:space="0" w:color="auto"/>
                    <w:left w:val="none" w:sz="0" w:space="0" w:color="auto"/>
                    <w:bottom w:val="none" w:sz="0" w:space="0" w:color="auto"/>
                    <w:right w:val="none" w:sz="0" w:space="0" w:color="auto"/>
                  </w:divBdr>
                </w:div>
                <w:div w:id="74742122">
                  <w:marLeft w:val="0"/>
                  <w:marRight w:val="0"/>
                  <w:marTop w:val="0"/>
                  <w:marBottom w:val="0"/>
                  <w:divBdr>
                    <w:top w:val="none" w:sz="0" w:space="0" w:color="auto"/>
                    <w:left w:val="none" w:sz="0" w:space="0" w:color="auto"/>
                    <w:bottom w:val="none" w:sz="0" w:space="0" w:color="auto"/>
                    <w:right w:val="none" w:sz="0" w:space="0" w:color="auto"/>
                  </w:divBdr>
                </w:div>
                <w:div w:id="285896412">
                  <w:marLeft w:val="0"/>
                  <w:marRight w:val="0"/>
                  <w:marTop w:val="0"/>
                  <w:marBottom w:val="0"/>
                  <w:divBdr>
                    <w:top w:val="none" w:sz="0" w:space="0" w:color="auto"/>
                    <w:left w:val="none" w:sz="0" w:space="0" w:color="auto"/>
                    <w:bottom w:val="none" w:sz="0" w:space="0" w:color="auto"/>
                    <w:right w:val="none" w:sz="0" w:space="0" w:color="auto"/>
                  </w:divBdr>
                </w:div>
                <w:div w:id="494423308">
                  <w:marLeft w:val="0"/>
                  <w:marRight w:val="0"/>
                  <w:marTop w:val="0"/>
                  <w:marBottom w:val="0"/>
                  <w:divBdr>
                    <w:top w:val="none" w:sz="0" w:space="0" w:color="auto"/>
                    <w:left w:val="none" w:sz="0" w:space="0" w:color="auto"/>
                    <w:bottom w:val="none" w:sz="0" w:space="0" w:color="auto"/>
                    <w:right w:val="none" w:sz="0" w:space="0" w:color="auto"/>
                  </w:divBdr>
                </w:div>
                <w:div w:id="1873766437">
                  <w:marLeft w:val="0"/>
                  <w:marRight w:val="0"/>
                  <w:marTop w:val="0"/>
                  <w:marBottom w:val="0"/>
                  <w:divBdr>
                    <w:top w:val="none" w:sz="0" w:space="0" w:color="auto"/>
                    <w:left w:val="none" w:sz="0" w:space="0" w:color="auto"/>
                    <w:bottom w:val="none" w:sz="0" w:space="0" w:color="auto"/>
                    <w:right w:val="none" w:sz="0" w:space="0" w:color="auto"/>
                  </w:divBdr>
                </w:div>
                <w:div w:id="152456869">
                  <w:marLeft w:val="0"/>
                  <w:marRight w:val="0"/>
                  <w:marTop w:val="0"/>
                  <w:marBottom w:val="0"/>
                  <w:divBdr>
                    <w:top w:val="none" w:sz="0" w:space="0" w:color="auto"/>
                    <w:left w:val="none" w:sz="0" w:space="0" w:color="auto"/>
                    <w:bottom w:val="none" w:sz="0" w:space="0" w:color="auto"/>
                    <w:right w:val="none" w:sz="0" w:space="0" w:color="auto"/>
                  </w:divBdr>
                </w:div>
                <w:div w:id="547498909">
                  <w:marLeft w:val="0"/>
                  <w:marRight w:val="0"/>
                  <w:marTop w:val="0"/>
                  <w:marBottom w:val="0"/>
                  <w:divBdr>
                    <w:top w:val="none" w:sz="0" w:space="0" w:color="auto"/>
                    <w:left w:val="none" w:sz="0" w:space="0" w:color="auto"/>
                    <w:bottom w:val="none" w:sz="0" w:space="0" w:color="auto"/>
                    <w:right w:val="none" w:sz="0" w:space="0" w:color="auto"/>
                  </w:divBdr>
                </w:div>
                <w:div w:id="1140729335">
                  <w:marLeft w:val="0"/>
                  <w:marRight w:val="0"/>
                  <w:marTop w:val="0"/>
                  <w:marBottom w:val="0"/>
                  <w:divBdr>
                    <w:top w:val="none" w:sz="0" w:space="0" w:color="auto"/>
                    <w:left w:val="none" w:sz="0" w:space="0" w:color="auto"/>
                    <w:bottom w:val="none" w:sz="0" w:space="0" w:color="auto"/>
                    <w:right w:val="none" w:sz="0" w:space="0" w:color="auto"/>
                  </w:divBdr>
                </w:div>
                <w:div w:id="19478126">
                  <w:marLeft w:val="0"/>
                  <w:marRight w:val="0"/>
                  <w:marTop w:val="0"/>
                  <w:marBottom w:val="0"/>
                  <w:divBdr>
                    <w:top w:val="none" w:sz="0" w:space="0" w:color="auto"/>
                    <w:left w:val="none" w:sz="0" w:space="0" w:color="auto"/>
                    <w:bottom w:val="none" w:sz="0" w:space="0" w:color="auto"/>
                    <w:right w:val="none" w:sz="0" w:space="0" w:color="auto"/>
                  </w:divBdr>
                </w:div>
                <w:div w:id="1710181039">
                  <w:marLeft w:val="0"/>
                  <w:marRight w:val="0"/>
                  <w:marTop w:val="0"/>
                  <w:marBottom w:val="0"/>
                  <w:divBdr>
                    <w:top w:val="none" w:sz="0" w:space="0" w:color="auto"/>
                    <w:left w:val="none" w:sz="0" w:space="0" w:color="auto"/>
                    <w:bottom w:val="none" w:sz="0" w:space="0" w:color="auto"/>
                    <w:right w:val="none" w:sz="0" w:space="0" w:color="auto"/>
                  </w:divBdr>
                  <w:divsChild>
                    <w:div w:id="11253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91218">
      <w:bodyDiv w:val="1"/>
      <w:marLeft w:val="0"/>
      <w:marRight w:val="0"/>
      <w:marTop w:val="0"/>
      <w:marBottom w:val="0"/>
      <w:divBdr>
        <w:top w:val="none" w:sz="0" w:space="0" w:color="auto"/>
        <w:left w:val="none" w:sz="0" w:space="0" w:color="auto"/>
        <w:bottom w:val="none" w:sz="0" w:space="0" w:color="auto"/>
        <w:right w:val="none" w:sz="0" w:space="0" w:color="auto"/>
      </w:divBdr>
      <w:divsChild>
        <w:div w:id="620066197">
          <w:marLeft w:val="0"/>
          <w:marRight w:val="0"/>
          <w:marTop w:val="0"/>
          <w:marBottom w:val="0"/>
          <w:divBdr>
            <w:top w:val="none" w:sz="0" w:space="0" w:color="auto"/>
            <w:left w:val="none" w:sz="0" w:space="0" w:color="auto"/>
            <w:bottom w:val="none" w:sz="0" w:space="0" w:color="auto"/>
            <w:right w:val="none" w:sz="0" w:space="0" w:color="auto"/>
          </w:divBdr>
          <w:divsChild>
            <w:div w:id="993602290">
              <w:marLeft w:val="0"/>
              <w:marRight w:val="0"/>
              <w:marTop w:val="0"/>
              <w:marBottom w:val="0"/>
              <w:divBdr>
                <w:top w:val="none" w:sz="0" w:space="0" w:color="auto"/>
                <w:left w:val="none" w:sz="0" w:space="0" w:color="auto"/>
                <w:bottom w:val="none" w:sz="0" w:space="0" w:color="auto"/>
                <w:right w:val="none" w:sz="0" w:space="0" w:color="auto"/>
              </w:divBdr>
              <w:divsChild>
                <w:div w:id="1984576894">
                  <w:marLeft w:val="0"/>
                  <w:marRight w:val="0"/>
                  <w:marTop w:val="0"/>
                  <w:marBottom w:val="0"/>
                  <w:divBdr>
                    <w:top w:val="none" w:sz="0" w:space="0" w:color="auto"/>
                    <w:left w:val="none" w:sz="0" w:space="0" w:color="auto"/>
                    <w:bottom w:val="none" w:sz="0" w:space="0" w:color="auto"/>
                    <w:right w:val="none" w:sz="0" w:space="0" w:color="auto"/>
                  </w:divBdr>
                  <w:divsChild>
                    <w:div w:id="671876783">
                      <w:marLeft w:val="0"/>
                      <w:marRight w:val="0"/>
                      <w:marTop w:val="0"/>
                      <w:marBottom w:val="0"/>
                      <w:divBdr>
                        <w:top w:val="none" w:sz="0" w:space="0" w:color="auto"/>
                        <w:left w:val="none" w:sz="0" w:space="0" w:color="auto"/>
                        <w:bottom w:val="none" w:sz="0" w:space="0" w:color="auto"/>
                        <w:right w:val="none" w:sz="0" w:space="0" w:color="auto"/>
                      </w:divBdr>
                      <w:divsChild>
                        <w:div w:id="95561525">
                          <w:marLeft w:val="0"/>
                          <w:marRight w:val="0"/>
                          <w:marTop w:val="0"/>
                          <w:marBottom w:val="0"/>
                          <w:divBdr>
                            <w:top w:val="none" w:sz="0" w:space="0" w:color="auto"/>
                            <w:left w:val="none" w:sz="0" w:space="0" w:color="auto"/>
                            <w:bottom w:val="none" w:sz="0" w:space="0" w:color="auto"/>
                            <w:right w:val="none" w:sz="0" w:space="0" w:color="auto"/>
                          </w:divBdr>
                          <w:divsChild>
                            <w:div w:id="111290599">
                              <w:marLeft w:val="0"/>
                              <w:marRight w:val="0"/>
                              <w:marTop w:val="0"/>
                              <w:marBottom w:val="0"/>
                              <w:divBdr>
                                <w:top w:val="none" w:sz="0" w:space="0" w:color="auto"/>
                                <w:left w:val="none" w:sz="0" w:space="0" w:color="auto"/>
                                <w:bottom w:val="none" w:sz="0" w:space="0" w:color="auto"/>
                                <w:right w:val="none" w:sz="0" w:space="0" w:color="auto"/>
                              </w:divBdr>
                              <w:divsChild>
                                <w:div w:id="960499883">
                                  <w:marLeft w:val="0"/>
                                  <w:marRight w:val="0"/>
                                  <w:marTop w:val="0"/>
                                  <w:marBottom w:val="0"/>
                                  <w:divBdr>
                                    <w:top w:val="none" w:sz="0" w:space="0" w:color="auto"/>
                                    <w:left w:val="none" w:sz="0" w:space="0" w:color="auto"/>
                                    <w:bottom w:val="none" w:sz="0" w:space="0" w:color="auto"/>
                                    <w:right w:val="none" w:sz="0" w:space="0" w:color="auto"/>
                                  </w:divBdr>
                                  <w:divsChild>
                                    <w:div w:id="1395620263">
                                      <w:marLeft w:val="0"/>
                                      <w:marRight w:val="0"/>
                                      <w:marTop w:val="0"/>
                                      <w:marBottom w:val="0"/>
                                      <w:divBdr>
                                        <w:top w:val="none" w:sz="0" w:space="0" w:color="auto"/>
                                        <w:left w:val="none" w:sz="0" w:space="0" w:color="auto"/>
                                        <w:bottom w:val="none" w:sz="0" w:space="0" w:color="auto"/>
                                        <w:right w:val="none" w:sz="0" w:space="0" w:color="auto"/>
                                      </w:divBdr>
                                      <w:divsChild>
                                        <w:div w:id="1495610497">
                                          <w:marLeft w:val="0"/>
                                          <w:marRight w:val="0"/>
                                          <w:marTop w:val="0"/>
                                          <w:marBottom w:val="0"/>
                                          <w:divBdr>
                                            <w:top w:val="none" w:sz="0" w:space="0" w:color="auto"/>
                                            <w:left w:val="none" w:sz="0" w:space="0" w:color="auto"/>
                                            <w:bottom w:val="none" w:sz="0" w:space="0" w:color="auto"/>
                                            <w:right w:val="none" w:sz="0" w:space="0" w:color="auto"/>
                                          </w:divBdr>
                                        </w:div>
                                        <w:div w:id="1155488800">
                                          <w:marLeft w:val="0"/>
                                          <w:marRight w:val="0"/>
                                          <w:marTop w:val="0"/>
                                          <w:marBottom w:val="0"/>
                                          <w:divBdr>
                                            <w:top w:val="none" w:sz="0" w:space="0" w:color="auto"/>
                                            <w:left w:val="none" w:sz="0" w:space="0" w:color="auto"/>
                                            <w:bottom w:val="none" w:sz="0" w:space="0" w:color="auto"/>
                                            <w:right w:val="none" w:sz="0" w:space="0" w:color="auto"/>
                                          </w:divBdr>
                                        </w:div>
                                      </w:divsChild>
                                    </w:div>
                                    <w:div w:id="1725988735">
                                      <w:marLeft w:val="0"/>
                                      <w:marRight w:val="0"/>
                                      <w:marTop w:val="0"/>
                                      <w:marBottom w:val="0"/>
                                      <w:divBdr>
                                        <w:top w:val="none" w:sz="0" w:space="0" w:color="auto"/>
                                        <w:left w:val="none" w:sz="0" w:space="0" w:color="auto"/>
                                        <w:bottom w:val="none" w:sz="0" w:space="0" w:color="auto"/>
                                        <w:right w:val="none" w:sz="0" w:space="0" w:color="auto"/>
                                      </w:divBdr>
                                      <w:divsChild>
                                        <w:div w:id="448819687">
                                          <w:marLeft w:val="0"/>
                                          <w:marRight w:val="0"/>
                                          <w:marTop w:val="0"/>
                                          <w:marBottom w:val="0"/>
                                          <w:divBdr>
                                            <w:top w:val="none" w:sz="0" w:space="0" w:color="auto"/>
                                            <w:left w:val="none" w:sz="0" w:space="0" w:color="auto"/>
                                            <w:bottom w:val="none" w:sz="0" w:space="0" w:color="auto"/>
                                            <w:right w:val="none" w:sz="0" w:space="0" w:color="auto"/>
                                          </w:divBdr>
                                        </w:div>
                                        <w:div w:id="1567649092">
                                          <w:marLeft w:val="0"/>
                                          <w:marRight w:val="0"/>
                                          <w:marTop w:val="0"/>
                                          <w:marBottom w:val="0"/>
                                          <w:divBdr>
                                            <w:top w:val="none" w:sz="0" w:space="0" w:color="auto"/>
                                            <w:left w:val="none" w:sz="0" w:space="0" w:color="auto"/>
                                            <w:bottom w:val="none" w:sz="0" w:space="0" w:color="auto"/>
                                            <w:right w:val="none" w:sz="0" w:space="0" w:color="auto"/>
                                          </w:divBdr>
                                        </w:div>
                                      </w:divsChild>
                                    </w:div>
                                    <w:div w:id="2041858345">
                                      <w:marLeft w:val="0"/>
                                      <w:marRight w:val="0"/>
                                      <w:marTop w:val="0"/>
                                      <w:marBottom w:val="0"/>
                                      <w:divBdr>
                                        <w:top w:val="none" w:sz="0" w:space="0" w:color="auto"/>
                                        <w:left w:val="none" w:sz="0" w:space="0" w:color="auto"/>
                                        <w:bottom w:val="none" w:sz="0" w:space="0" w:color="auto"/>
                                        <w:right w:val="none" w:sz="0" w:space="0" w:color="auto"/>
                                      </w:divBdr>
                                      <w:divsChild>
                                        <w:div w:id="315885284">
                                          <w:marLeft w:val="0"/>
                                          <w:marRight w:val="0"/>
                                          <w:marTop w:val="0"/>
                                          <w:marBottom w:val="0"/>
                                          <w:divBdr>
                                            <w:top w:val="none" w:sz="0" w:space="0" w:color="auto"/>
                                            <w:left w:val="none" w:sz="0" w:space="0" w:color="auto"/>
                                            <w:bottom w:val="none" w:sz="0" w:space="0" w:color="auto"/>
                                            <w:right w:val="none" w:sz="0" w:space="0" w:color="auto"/>
                                          </w:divBdr>
                                          <w:divsChild>
                                            <w:div w:id="2129160817">
                                              <w:marLeft w:val="0"/>
                                              <w:marRight w:val="0"/>
                                              <w:marTop w:val="0"/>
                                              <w:marBottom w:val="0"/>
                                              <w:divBdr>
                                                <w:top w:val="none" w:sz="0" w:space="0" w:color="auto"/>
                                                <w:left w:val="none" w:sz="0" w:space="0" w:color="auto"/>
                                                <w:bottom w:val="none" w:sz="0" w:space="0" w:color="auto"/>
                                                <w:right w:val="none" w:sz="0" w:space="0" w:color="auto"/>
                                              </w:divBdr>
                                              <w:divsChild>
                                                <w:div w:id="17666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6519">
                              <w:marLeft w:val="0"/>
                              <w:marRight w:val="0"/>
                              <w:marTop w:val="0"/>
                              <w:marBottom w:val="0"/>
                              <w:divBdr>
                                <w:top w:val="none" w:sz="0" w:space="0" w:color="auto"/>
                                <w:left w:val="none" w:sz="0" w:space="0" w:color="auto"/>
                                <w:bottom w:val="none" w:sz="0" w:space="0" w:color="auto"/>
                                <w:right w:val="none" w:sz="0" w:space="0" w:color="auto"/>
                              </w:divBdr>
                              <w:divsChild>
                                <w:div w:id="988442577">
                                  <w:marLeft w:val="0"/>
                                  <w:marRight w:val="0"/>
                                  <w:marTop w:val="0"/>
                                  <w:marBottom w:val="0"/>
                                  <w:divBdr>
                                    <w:top w:val="none" w:sz="0" w:space="0" w:color="auto"/>
                                    <w:left w:val="none" w:sz="0" w:space="0" w:color="auto"/>
                                    <w:bottom w:val="none" w:sz="0" w:space="0" w:color="auto"/>
                                    <w:right w:val="none" w:sz="0" w:space="0" w:color="auto"/>
                                  </w:divBdr>
                                  <w:divsChild>
                                    <w:div w:id="2082023204">
                                      <w:marLeft w:val="0"/>
                                      <w:marRight w:val="0"/>
                                      <w:marTop w:val="0"/>
                                      <w:marBottom w:val="0"/>
                                      <w:divBdr>
                                        <w:top w:val="none" w:sz="0" w:space="0" w:color="auto"/>
                                        <w:left w:val="none" w:sz="0" w:space="0" w:color="auto"/>
                                        <w:bottom w:val="none" w:sz="0" w:space="0" w:color="auto"/>
                                        <w:right w:val="none" w:sz="0" w:space="0" w:color="auto"/>
                                      </w:divBdr>
                                      <w:divsChild>
                                        <w:div w:id="668220153">
                                          <w:marLeft w:val="0"/>
                                          <w:marRight w:val="0"/>
                                          <w:marTop w:val="0"/>
                                          <w:marBottom w:val="0"/>
                                          <w:divBdr>
                                            <w:top w:val="none" w:sz="0" w:space="0" w:color="auto"/>
                                            <w:left w:val="none" w:sz="0" w:space="0" w:color="auto"/>
                                            <w:bottom w:val="none" w:sz="0" w:space="0" w:color="auto"/>
                                            <w:right w:val="none" w:sz="0" w:space="0" w:color="auto"/>
                                          </w:divBdr>
                                        </w:div>
                                      </w:divsChild>
                                    </w:div>
                                    <w:div w:id="345525438">
                                      <w:marLeft w:val="0"/>
                                      <w:marRight w:val="0"/>
                                      <w:marTop w:val="0"/>
                                      <w:marBottom w:val="0"/>
                                      <w:divBdr>
                                        <w:top w:val="none" w:sz="0" w:space="0" w:color="auto"/>
                                        <w:left w:val="none" w:sz="0" w:space="0" w:color="auto"/>
                                        <w:bottom w:val="none" w:sz="0" w:space="0" w:color="auto"/>
                                        <w:right w:val="none" w:sz="0" w:space="0" w:color="auto"/>
                                      </w:divBdr>
                                      <w:divsChild>
                                        <w:div w:id="168567978">
                                          <w:marLeft w:val="0"/>
                                          <w:marRight w:val="0"/>
                                          <w:marTop w:val="0"/>
                                          <w:marBottom w:val="0"/>
                                          <w:divBdr>
                                            <w:top w:val="none" w:sz="0" w:space="0" w:color="auto"/>
                                            <w:left w:val="none" w:sz="0" w:space="0" w:color="auto"/>
                                            <w:bottom w:val="none" w:sz="0" w:space="0" w:color="auto"/>
                                            <w:right w:val="none" w:sz="0" w:space="0" w:color="auto"/>
                                          </w:divBdr>
                                          <w:divsChild>
                                            <w:div w:id="416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2162">
                  <w:marLeft w:val="0"/>
                  <w:marRight w:val="0"/>
                  <w:marTop w:val="0"/>
                  <w:marBottom w:val="0"/>
                  <w:divBdr>
                    <w:top w:val="single" w:sz="8" w:space="0" w:color="D7D4D2"/>
                    <w:left w:val="none" w:sz="0" w:space="0" w:color="auto"/>
                    <w:bottom w:val="none" w:sz="0" w:space="0" w:color="auto"/>
                    <w:right w:val="none" w:sz="0" w:space="0" w:color="auto"/>
                  </w:divBdr>
                  <w:divsChild>
                    <w:div w:id="1692679173">
                      <w:marLeft w:val="0"/>
                      <w:marRight w:val="0"/>
                      <w:marTop w:val="0"/>
                      <w:marBottom w:val="0"/>
                      <w:divBdr>
                        <w:top w:val="none" w:sz="0" w:space="0" w:color="auto"/>
                        <w:left w:val="none" w:sz="0" w:space="0" w:color="auto"/>
                        <w:bottom w:val="none" w:sz="0" w:space="0" w:color="auto"/>
                        <w:right w:val="none" w:sz="0" w:space="0" w:color="auto"/>
                      </w:divBdr>
                      <w:divsChild>
                        <w:div w:id="8799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560">
          <w:marLeft w:val="0"/>
          <w:marRight w:val="0"/>
          <w:marTop w:val="0"/>
          <w:marBottom w:val="0"/>
          <w:divBdr>
            <w:top w:val="none" w:sz="0" w:space="0" w:color="auto"/>
            <w:left w:val="none" w:sz="0" w:space="0" w:color="auto"/>
            <w:bottom w:val="none" w:sz="0" w:space="0" w:color="auto"/>
            <w:right w:val="none" w:sz="0" w:space="0" w:color="auto"/>
          </w:divBdr>
          <w:divsChild>
            <w:div w:id="855926632">
              <w:marLeft w:val="0"/>
              <w:marRight w:val="0"/>
              <w:marTop w:val="0"/>
              <w:marBottom w:val="0"/>
              <w:divBdr>
                <w:top w:val="none" w:sz="0" w:space="0" w:color="auto"/>
                <w:left w:val="none" w:sz="0" w:space="0" w:color="auto"/>
                <w:bottom w:val="none" w:sz="0" w:space="0" w:color="auto"/>
                <w:right w:val="none" w:sz="0" w:space="0" w:color="auto"/>
              </w:divBdr>
              <w:divsChild>
                <w:div w:id="1645967853">
                  <w:marLeft w:val="0"/>
                  <w:marRight w:val="0"/>
                  <w:marTop w:val="0"/>
                  <w:marBottom w:val="0"/>
                  <w:divBdr>
                    <w:top w:val="none" w:sz="0" w:space="0" w:color="auto"/>
                    <w:left w:val="none" w:sz="0" w:space="0" w:color="auto"/>
                    <w:bottom w:val="none" w:sz="0" w:space="0" w:color="auto"/>
                    <w:right w:val="none" w:sz="0" w:space="0" w:color="auto"/>
                  </w:divBdr>
                  <w:divsChild>
                    <w:div w:id="1375424070">
                      <w:marLeft w:val="0"/>
                      <w:marRight w:val="0"/>
                      <w:marTop w:val="0"/>
                      <w:marBottom w:val="0"/>
                      <w:divBdr>
                        <w:top w:val="none" w:sz="0" w:space="0" w:color="auto"/>
                        <w:left w:val="none" w:sz="0" w:space="0" w:color="auto"/>
                        <w:bottom w:val="none" w:sz="0" w:space="0" w:color="auto"/>
                        <w:right w:val="none" w:sz="0" w:space="0" w:color="auto"/>
                      </w:divBdr>
                      <w:divsChild>
                        <w:div w:id="1765106123">
                          <w:marLeft w:val="0"/>
                          <w:marRight w:val="0"/>
                          <w:marTop w:val="0"/>
                          <w:marBottom w:val="0"/>
                          <w:divBdr>
                            <w:top w:val="none" w:sz="0" w:space="0" w:color="auto"/>
                            <w:left w:val="none" w:sz="0" w:space="0" w:color="auto"/>
                            <w:bottom w:val="none" w:sz="0" w:space="0" w:color="auto"/>
                            <w:right w:val="none" w:sz="0" w:space="0" w:color="auto"/>
                          </w:divBdr>
                          <w:divsChild>
                            <w:div w:id="423308122">
                              <w:marLeft w:val="0"/>
                              <w:marRight w:val="0"/>
                              <w:marTop w:val="0"/>
                              <w:marBottom w:val="0"/>
                              <w:divBdr>
                                <w:top w:val="none" w:sz="0" w:space="0" w:color="auto"/>
                                <w:left w:val="none" w:sz="0" w:space="0" w:color="auto"/>
                                <w:bottom w:val="none" w:sz="0" w:space="0" w:color="auto"/>
                                <w:right w:val="none" w:sz="0" w:space="0" w:color="auto"/>
                              </w:divBdr>
                              <w:divsChild>
                                <w:div w:id="1259947584">
                                  <w:marLeft w:val="0"/>
                                  <w:marRight w:val="0"/>
                                  <w:marTop w:val="0"/>
                                  <w:marBottom w:val="0"/>
                                  <w:divBdr>
                                    <w:top w:val="none" w:sz="0" w:space="0" w:color="auto"/>
                                    <w:left w:val="none" w:sz="0" w:space="0" w:color="auto"/>
                                    <w:bottom w:val="none" w:sz="0" w:space="0" w:color="auto"/>
                                    <w:right w:val="none" w:sz="0" w:space="0" w:color="auto"/>
                                  </w:divBdr>
                                  <w:divsChild>
                                    <w:div w:id="680082424">
                                      <w:marLeft w:val="0"/>
                                      <w:marRight w:val="0"/>
                                      <w:marTop w:val="0"/>
                                      <w:marBottom w:val="0"/>
                                      <w:divBdr>
                                        <w:top w:val="none" w:sz="0" w:space="0" w:color="auto"/>
                                        <w:left w:val="none" w:sz="0" w:space="0" w:color="auto"/>
                                        <w:bottom w:val="none" w:sz="0" w:space="0" w:color="auto"/>
                                        <w:right w:val="none" w:sz="0" w:space="0" w:color="auto"/>
                                      </w:divBdr>
                                      <w:divsChild>
                                        <w:div w:id="183136931">
                                          <w:marLeft w:val="0"/>
                                          <w:marRight w:val="0"/>
                                          <w:marTop w:val="0"/>
                                          <w:marBottom w:val="0"/>
                                          <w:divBdr>
                                            <w:top w:val="none" w:sz="0" w:space="0" w:color="auto"/>
                                            <w:left w:val="none" w:sz="0" w:space="0" w:color="auto"/>
                                            <w:bottom w:val="none" w:sz="0" w:space="0" w:color="auto"/>
                                            <w:right w:val="none" w:sz="0" w:space="0" w:color="auto"/>
                                          </w:divBdr>
                                        </w:div>
                                        <w:div w:id="255722073">
                                          <w:marLeft w:val="0"/>
                                          <w:marRight w:val="0"/>
                                          <w:marTop w:val="0"/>
                                          <w:marBottom w:val="0"/>
                                          <w:divBdr>
                                            <w:top w:val="none" w:sz="0" w:space="0" w:color="auto"/>
                                            <w:left w:val="none" w:sz="0" w:space="0" w:color="auto"/>
                                            <w:bottom w:val="none" w:sz="0" w:space="0" w:color="auto"/>
                                            <w:right w:val="none" w:sz="0" w:space="0" w:color="auto"/>
                                          </w:divBdr>
                                        </w:div>
                                      </w:divsChild>
                                    </w:div>
                                    <w:div w:id="505442950">
                                      <w:marLeft w:val="0"/>
                                      <w:marRight w:val="0"/>
                                      <w:marTop w:val="0"/>
                                      <w:marBottom w:val="0"/>
                                      <w:divBdr>
                                        <w:top w:val="none" w:sz="0" w:space="0" w:color="auto"/>
                                        <w:left w:val="none" w:sz="0" w:space="0" w:color="auto"/>
                                        <w:bottom w:val="none" w:sz="0" w:space="0" w:color="auto"/>
                                        <w:right w:val="none" w:sz="0" w:space="0" w:color="auto"/>
                                      </w:divBdr>
                                      <w:divsChild>
                                        <w:div w:id="1014386147">
                                          <w:marLeft w:val="0"/>
                                          <w:marRight w:val="0"/>
                                          <w:marTop w:val="0"/>
                                          <w:marBottom w:val="0"/>
                                          <w:divBdr>
                                            <w:top w:val="none" w:sz="0" w:space="0" w:color="auto"/>
                                            <w:left w:val="none" w:sz="0" w:space="0" w:color="auto"/>
                                            <w:bottom w:val="none" w:sz="0" w:space="0" w:color="auto"/>
                                            <w:right w:val="none" w:sz="0" w:space="0" w:color="auto"/>
                                          </w:divBdr>
                                        </w:div>
                                        <w:div w:id="379596904">
                                          <w:marLeft w:val="0"/>
                                          <w:marRight w:val="0"/>
                                          <w:marTop w:val="0"/>
                                          <w:marBottom w:val="0"/>
                                          <w:divBdr>
                                            <w:top w:val="none" w:sz="0" w:space="0" w:color="auto"/>
                                            <w:left w:val="none" w:sz="0" w:space="0" w:color="auto"/>
                                            <w:bottom w:val="none" w:sz="0" w:space="0" w:color="auto"/>
                                            <w:right w:val="none" w:sz="0" w:space="0" w:color="auto"/>
                                          </w:divBdr>
                                        </w:div>
                                      </w:divsChild>
                                    </w:div>
                                    <w:div w:id="1375696963">
                                      <w:marLeft w:val="0"/>
                                      <w:marRight w:val="0"/>
                                      <w:marTop w:val="0"/>
                                      <w:marBottom w:val="0"/>
                                      <w:divBdr>
                                        <w:top w:val="none" w:sz="0" w:space="0" w:color="auto"/>
                                        <w:left w:val="none" w:sz="0" w:space="0" w:color="auto"/>
                                        <w:bottom w:val="none" w:sz="0" w:space="0" w:color="auto"/>
                                        <w:right w:val="none" w:sz="0" w:space="0" w:color="auto"/>
                                      </w:divBdr>
                                      <w:divsChild>
                                        <w:div w:id="1359160643">
                                          <w:marLeft w:val="0"/>
                                          <w:marRight w:val="0"/>
                                          <w:marTop w:val="0"/>
                                          <w:marBottom w:val="0"/>
                                          <w:divBdr>
                                            <w:top w:val="none" w:sz="0" w:space="0" w:color="auto"/>
                                            <w:left w:val="none" w:sz="0" w:space="0" w:color="auto"/>
                                            <w:bottom w:val="none" w:sz="0" w:space="0" w:color="auto"/>
                                            <w:right w:val="none" w:sz="0" w:space="0" w:color="auto"/>
                                          </w:divBdr>
                                          <w:divsChild>
                                            <w:div w:id="1509371499">
                                              <w:marLeft w:val="0"/>
                                              <w:marRight w:val="0"/>
                                              <w:marTop w:val="0"/>
                                              <w:marBottom w:val="0"/>
                                              <w:divBdr>
                                                <w:top w:val="none" w:sz="0" w:space="0" w:color="auto"/>
                                                <w:left w:val="none" w:sz="0" w:space="0" w:color="auto"/>
                                                <w:bottom w:val="none" w:sz="0" w:space="0" w:color="auto"/>
                                                <w:right w:val="none" w:sz="0" w:space="0" w:color="auto"/>
                                              </w:divBdr>
                                              <w:divsChild>
                                                <w:div w:id="44762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16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804">
                              <w:marLeft w:val="0"/>
                              <w:marRight w:val="0"/>
                              <w:marTop w:val="0"/>
                              <w:marBottom w:val="0"/>
                              <w:divBdr>
                                <w:top w:val="none" w:sz="0" w:space="0" w:color="auto"/>
                                <w:left w:val="none" w:sz="0" w:space="0" w:color="auto"/>
                                <w:bottom w:val="none" w:sz="0" w:space="0" w:color="auto"/>
                                <w:right w:val="none" w:sz="0" w:space="0" w:color="auto"/>
                              </w:divBdr>
                              <w:divsChild>
                                <w:div w:id="770587725">
                                  <w:marLeft w:val="0"/>
                                  <w:marRight w:val="0"/>
                                  <w:marTop w:val="0"/>
                                  <w:marBottom w:val="0"/>
                                  <w:divBdr>
                                    <w:top w:val="none" w:sz="0" w:space="0" w:color="auto"/>
                                    <w:left w:val="none" w:sz="0" w:space="0" w:color="auto"/>
                                    <w:bottom w:val="none" w:sz="0" w:space="0" w:color="auto"/>
                                    <w:right w:val="none" w:sz="0" w:space="0" w:color="auto"/>
                                  </w:divBdr>
                                  <w:divsChild>
                                    <w:div w:id="1584410015">
                                      <w:marLeft w:val="0"/>
                                      <w:marRight w:val="0"/>
                                      <w:marTop w:val="0"/>
                                      <w:marBottom w:val="0"/>
                                      <w:divBdr>
                                        <w:top w:val="none" w:sz="0" w:space="0" w:color="auto"/>
                                        <w:left w:val="none" w:sz="0" w:space="0" w:color="auto"/>
                                        <w:bottom w:val="none" w:sz="0" w:space="0" w:color="auto"/>
                                        <w:right w:val="none" w:sz="0" w:space="0" w:color="auto"/>
                                      </w:divBdr>
                                      <w:divsChild>
                                        <w:div w:id="870648898">
                                          <w:marLeft w:val="0"/>
                                          <w:marRight w:val="0"/>
                                          <w:marTop w:val="0"/>
                                          <w:marBottom w:val="0"/>
                                          <w:divBdr>
                                            <w:top w:val="none" w:sz="0" w:space="0" w:color="auto"/>
                                            <w:left w:val="none" w:sz="0" w:space="0" w:color="auto"/>
                                            <w:bottom w:val="none" w:sz="0" w:space="0" w:color="auto"/>
                                            <w:right w:val="none" w:sz="0" w:space="0" w:color="auto"/>
                                          </w:divBdr>
                                        </w:div>
                                      </w:divsChild>
                                    </w:div>
                                    <w:div w:id="615716947">
                                      <w:marLeft w:val="0"/>
                                      <w:marRight w:val="0"/>
                                      <w:marTop w:val="0"/>
                                      <w:marBottom w:val="0"/>
                                      <w:divBdr>
                                        <w:top w:val="none" w:sz="0" w:space="0" w:color="auto"/>
                                        <w:left w:val="none" w:sz="0" w:space="0" w:color="auto"/>
                                        <w:bottom w:val="none" w:sz="0" w:space="0" w:color="auto"/>
                                        <w:right w:val="none" w:sz="0" w:space="0" w:color="auto"/>
                                      </w:divBdr>
                                      <w:divsChild>
                                        <w:div w:id="120416054">
                                          <w:marLeft w:val="0"/>
                                          <w:marRight w:val="0"/>
                                          <w:marTop w:val="0"/>
                                          <w:marBottom w:val="0"/>
                                          <w:divBdr>
                                            <w:top w:val="none" w:sz="0" w:space="0" w:color="auto"/>
                                            <w:left w:val="none" w:sz="0" w:space="0" w:color="auto"/>
                                            <w:bottom w:val="none" w:sz="0" w:space="0" w:color="auto"/>
                                            <w:right w:val="none" w:sz="0" w:space="0" w:color="auto"/>
                                          </w:divBdr>
                                          <w:divsChild>
                                            <w:div w:id="93424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1236535">
                  <w:marLeft w:val="0"/>
                  <w:marRight w:val="0"/>
                  <w:marTop w:val="0"/>
                  <w:marBottom w:val="0"/>
                  <w:divBdr>
                    <w:top w:val="single" w:sz="8" w:space="0" w:color="D7D4D2"/>
                    <w:left w:val="none" w:sz="0" w:space="0" w:color="auto"/>
                    <w:bottom w:val="none" w:sz="0" w:space="0" w:color="auto"/>
                    <w:right w:val="none" w:sz="0" w:space="0" w:color="auto"/>
                  </w:divBdr>
                  <w:divsChild>
                    <w:div w:id="224605770">
                      <w:marLeft w:val="0"/>
                      <w:marRight w:val="0"/>
                      <w:marTop w:val="0"/>
                      <w:marBottom w:val="0"/>
                      <w:divBdr>
                        <w:top w:val="none" w:sz="0" w:space="0" w:color="auto"/>
                        <w:left w:val="none" w:sz="0" w:space="0" w:color="auto"/>
                        <w:bottom w:val="none" w:sz="0" w:space="0" w:color="auto"/>
                        <w:right w:val="none" w:sz="0" w:space="0" w:color="auto"/>
                      </w:divBdr>
                      <w:divsChild>
                        <w:div w:id="8197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486208">
          <w:marLeft w:val="0"/>
          <w:marRight w:val="0"/>
          <w:marTop w:val="0"/>
          <w:marBottom w:val="0"/>
          <w:divBdr>
            <w:top w:val="none" w:sz="0" w:space="0" w:color="auto"/>
            <w:left w:val="none" w:sz="0" w:space="0" w:color="auto"/>
            <w:bottom w:val="none" w:sz="0" w:space="0" w:color="auto"/>
            <w:right w:val="none" w:sz="0" w:space="0" w:color="auto"/>
          </w:divBdr>
          <w:divsChild>
            <w:div w:id="1606884518">
              <w:marLeft w:val="0"/>
              <w:marRight w:val="0"/>
              <w:marTop w:val="0"/>
              <w:marBottom w:val="0"/>
              <w:divBdr>
                <w:top w:val="none" w:sz="0" w:space="0" w:color="auto"/>
                <w:left w:val="none" w:sz="0" w:space="0" w:color="auto"/>
                <w:bottom w:val="none" w:sz="0" w:space="0" w:color="auto"/>
                <w:right w:val="none" w:sz="0" w:space="0" w:color="auto"/>
              </w:divBdr>
              <w:divsChild>
                <w:div w:id="43871415">
                  <w:marLeft w:val="0"/>
                  <w:marRight w:val="0"/>
                  <w:marTop w:val="0"/>
                  <w:marBottom w:val="0"/>
                  <w:divBdr>
                    <w:top w:val="none" w:sz="0" w:space="0" w:color="auto"/>
                    <w:left w:val="none" w:sz="0" w:space="0" w:color="auto"/>
                    <w:bottom w:val="none" w:sz="0" w:space="0" w:color="auto"/>
                    <w:right w:val="none" w:sz="0" w:space="0" w:color="auto"/>
                  </w:divBdr>
                  <w:divsChild>
                    <w:div w:id="671179890">
                      <w:marLeft w:val="0"/>
                      <w:marRight w:val="0"/>
                      <w:marTop w:val="0"/>
                      <w:marBottom w:val="0"/>
                      <w:divBdr>
                        <w:top w:val="none" w:sz="0" w:space="0" w:color="auto"/>
                        <w:left w:val="none" w:sz="0" w:space="0" w:color="auto"/>
                        <w:bottom w:val="none" w:sz="0" w:space="0" w:color="auto"/>
                        <w:right w:val="none" w:sz="0" w:space="0" w:color="auto"/>
                      </w:divBdr>
                      <w:divsChild>
                        <w:div w:id="897862559">
                          <w:marLeft w:val="0"/>
                          <w:marRight w:val="0"/>
                          <w:marTop w:val="0"/>
                          <w:marBottom w:val="0"/>
                          <w:divBdr>
                            <w:top w:val="none" w:sz="0" w:space="0" w:color="auto"/>
                            <w:left w:val="none" w:sz="0" w:space="0" w:color="auto"/>
                            <w:bottom w:val="none" w:sz="0" w:space="0" w:color="auto"/>
                            <w:right w:val="none" w:sz="0" w:space="0" w:color="auto"/>
                          </w:divBdr>
                          <w:divsChild>
                            <w:div w:id="640038983">
                              <w:marLeft w:val="0"/>
                              <w:marRight w:val="0"/>
                              <w:marTop w:val="0"/>
                              <w:marBottom w:val="0"/>
                              <w:divBdr>
                                <w:top w:val="none" w:sz="0" w:space="0" w:color="auto"/>
                                <w:left w:val="none" w:sz="0" w:space="0" w:color="auto"/>
                                <w:bottom w:val="none" w:sz="0" w:space="0" w:color="auto"/>
                                <w:right w:val="none" w:sz="0" w:space="0" w:color="auto"/>
                              </w:divBdr>
                              <w:divsChild>
                                <w:div w:id="265043546">
                                  <w:marLeft w:val="0"/>
                                  <w:marRight w:val="0"/>
                                  <w:marTop w:val="0"/>
                                  <w:marBottom w:val="0"/>
                                  <w:divBdr>
                                    <w:top w:val="none" w:sz="0" w:space="0" w:color="auto"/>
                                    <w:left w:val="none" w:sz="0" w:space="0" w:color="auto"/>
                                    <w:bottom w:val="none" w:sz="0" w:space="0" w:color="auto"/>
                                    <w:right w:val="none" w:sz="0" w:space="0" w:color="auto"/>
                                  </w:divBdr>
                                  <w:divsChild>
                                    <w:div w:id="1812014751">
                                      <w:marLeft w:val="0"/>
                                      <w:marRight w:val="0"/>
                                      <w:marTop w:val="0"/>
                                      <w:marBottom w:val="0"/>
                                      <w:divBdr>
                                        <w:top w:val="none" w:sz="0" w:space="0" w:color="auto"/>
                                        <w:left w:val="none" w:sz="0" w:space="0" w:color="auto"/>
                                        <w:bottom w:val="none" w:sz="0" w:space="0" w:color="auto"/>
                                        <w:right w:val="none" w:sz="0" w:space="0" w:color="auto"/>
                                      </w:divBdr>
                                      <w:divsChild>
                                        <w:div w:id="364142721">
                                          <w:marLeft w:val="0"/>
                                          <w:marRight w:val="0"/>
                                          <w:marTop w:val="0"/>
                                          <w:marBottom w:val="0"/>
                                          <w:divBdr>
                                            <w:top w:val="none" w:sz="0" w:space="0" w:color="auto"/>
                                            <w:left w:val="none" w:sz="0" w:space="0" w:color="auto"/>
                                            <w:bottom w:val="none" w:sz="0" w:space="0" w:color="auto"/>
                                            <w:right w:val="none" w:sz="0" w:space="0" w:color="auto"/>
                                          </w:divBdr>
                                        </w:div>
                                        <w:div w:id="1335525104">
                                          <w:marLeft w:val="0"/>
                                          <w:marRight w:val="0"/>
                                          <w:marTop w:val="0"/>
                                          <w:marBottom w:val="0"/>
                                          <w:divBdr>
                                            <w:top w:val="none" w:sz="0" w:space="0" w:color="auto"/>
                                            <w:left w:val="none" w:sz="0" w:space="0" w:color="auto"/>
                                            <w:bottom w:val="none" w:sz="0" w:space="0" w:color="auto"/>
                                            <w:right w:val="none" w:sz="0" w:space="0" w:color="auto"/>
                                          </w:divBdr>
                                        </w:div>
                                      </w:divsChild>
                                    </w:div>
                                    <w:div w:id="567809188">
                                      <w:marLeft w:val="0"/>
                                      <w:marRight w:val="0"/>
                                      <w:marTop w:val="0"/>
                                      <w:marBottom w:val="0"/>
                                      <w:divBdr>
                                        <w:top w:val="none" w:sz="0" w:space="0" w:color="auto"/>
                                        <w:left w:val="none" w:sz="0" w:space="0" w:color="auto"/>
                                        <w:bottom w:val="none" w:sz="0" w:space="0" w:color="auto"/>
                                        <w:right w:val="none" w:sz="0" w:space="0" w:color="auto"/>
                                      </w:divBdr>
                                      <w:divsChild>
                                        <w:div w:id="1083065839">
                                          <w:marLeft w:val="0"/>
                                          <w:marRight w:val="0"/>
                                          <w:marTop w:val="0"/>
                                          <w:marBottom w:val="0"/>
                                          <w:divBdr>
                                            <w:top w:val="none" w:sz="0" w:space="0" w:color="auto"/>
                                            <w:left w:val="none" w:sz="0" w:space="0" w:color="auto"/>
                                            <w:bottom w:val="none" w:sz="0" w:space="0" w:color="auto"/>
                                            <w:right w:val="none" w:sz="0" w:space="0" w:color="auto"/>
                                          </w:divBdr>
                                        </w:div>
                                        <w:div w:id="2108694951">
                                          <w:marLeft w:val="0"/>
                                          <w:marRight w:val="0"/>
                                          <w:marTop w:val="0"/>
                                          <w:marBottom w:val="0"/>
                                          <w:divBdr>
                                            <w:top w:val="none" w:sz="0" w:space="0" w:color="auto"/>
                                            <w:left w:val="none" w:sz="0" w:space="0" w:color="auto"/>
                                            <w:bottom w:val="none" w:sz="0" w:space="0" w:color="auto"/>
                                            <w:right w:val="none" w:sz="0" w:space="0" w:color="auto"/>
                                          </w:divBdr>
                                        </w:div>
                                      </w:divsChild>
                                    </w:div>
                                    <w:div w:id="1744791733">
                                      <w:marLeft w:val="0"/>
                                      <w:marRight w:val="0"/>
                                      <w:marTop w:val="0"/>
                                      <w:marBottom w:val="0"/>
                                      <w:divBdr>
                                        <w:top w:val="none" w:sz="0" w:space="0" w:color="auto"/>
                                        <w:left w:val="none" w:sz="0" w:space="0" w:color="auto"/>
                                        <w:bottom w:val="none" w:sz="0" w:space="0" w:color="auto"/>
                                        <w:right w:val="none" w:sz="0" w:space="0" w:color="auto"/>
                                      </w:divBdr>
                                      <w:divsChild>
                                        <w:div w:id="1204635225">
                                          <w:marLeft w:val="0"/>
                                          <w:marRight w:val="0"/>
                                          <w:marTop w:val="0"/>
                                          <w:marBottom w:val="0"/>
                                          <w:divBdr>
                                            <w:top w:val="none" w:sz="0" w:space="0" w:color="auto"/>
                                            <w:left w:val="none" w:sz="0" w:space="0" w:color="auto"/>
                                            <w:bottom w:val="none" w:sz="0" w:space="0" w:color="auto"/>
                                            <w:right w:val="none" w:sz="0" w:space="0" w:color="auto"/>
                                          </w:divBdr>
                                          <w:divsChild>
                                            <w:div w:id="54209391">
                                              <w:marLeft w:val="0"/>
                                              <w:marRight w:val="0"/>
                                              <w:marTop w:val="0"/>
                                              <w:marBottom w:val="0"/>
                                              <w:divBdr>
                                                <w:top w:val="none" w:sz="0" w:space="0" w:color="auto"/>
                                                <w:left w:val="none" w:sz="0" w:space="0" w:color="auto"/>
                                                <w:bottom w:val="none" w:sz="0" w:space="0" w:color="auto"/>
                                                <w:right w:val="none" w:sz="0" w:space="0" w:color="auto"/>
                                              </w:divBdr>
                                              <w:divsChild>
                                                <w:div w:id="157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023291">
                              <w:marLeft w:val="0"/>
                              <w:marRight w:val="0"/>
                              <w:marTop w:val="0"/>
                              <w:marBottom w:val="0"/>
                              <w:divBdr>
                                <w:top w:val="none" w:sz="0" w:space="0" w:color="auto"/>
                                <w:left w:val="none" w:sz="0" w:space="0" w:color="auto"/>
                                <w:bottom w:val="none" w:sz="0" w:space="0" w:color="auto"/>
                                <w:right w:val="none" w:sz="0" w:space="0" w:color="auto"/>
                              </w:divBdr>
                              <w:divsChild>
                                <w:div w:id="1853446025">
                                  <w:marLeft w:val="0"/>
                                  <w:marRight w:val="0"/>
                                  <w:marTop w:val="0"/>
                                  <w:marBottom w:val="0"/>
                                  <w:divBdr>
                                    <w:top w:val="none" w:sz="0" w:space="0" w:color="auto"/>
                                    <w:left w:val="none" w:sz="0" w:space="0" w:color="auto"/>
                                    <w:bottom w:val="none" w:sz="0" w:space="0" w:color="auto"/>
                                    <w:right w:val="none" w:sz="0" w:space="0" w:color="auto"/>
                                  </w:divBdr>
                                  <w:divsChild>
                                    <w:div w:id="1018703633">
                                      <w:marLeft w:val="0"/>
                                      <w:marRight w:val="0"/>
                                      <w:marTop w:val="0"/>
                                      <w:marBottom w:val="0"/>
                                      <w:divBdr>
                                        <w:top w:val="none" w:sz="0" w:space="0" w:color="auto"/>
                                        <w:left w:val="none" w:sz="0" w:space="0" w:color="auto"/>
                                        <w:bottom w:val="none" w:sz="0" w:space="0" w:color="auto"/>
                                        <w:right w:val="none" w:sz="0" w:space="0" w:color="auto"/>
                                      </w:divBdr>
                                      <w:divsChild>
                                        <w:div w:id="414284109">
                                          <w:marLeft w:val="0"/>
                                          <w:marRight w:val="0"/>
                                          <w:marTop w:val="0"/>
                                          <w:marBottom w:val="0"/>
                                          <w:divBdr>
                                            <w:top w:val="none" w:sz="0" w:space="0" w:color="auto"/>
                                            <w:left w:val="none" w:sz="0" w:space="0" w:color="auto"/>
                                            <w:bottom w:val="none" w:sz="0" w:space="0" w:color="auto"/>
                                            <w:right w:val="none" w:sz="0" w:space="0" w:color="auto"/>
                                          </w:divBdr>
                                        </w:div>
                                      </w:divsChild>
                                    </w:div>
                                    <w:div w:id="487861521">
                                      <w:marLeft w:val="0"/>
                                      <w:marRight w:val="0"/>
                                      <w:marTop w:val="0"/>
                                      <w:marBottom w:val="0"/>
                                      <w:divBdr>
                                        <w:top w:val="none" w:sz="0" w:space="0" w:color="auto"/>
                                        <w:left w:val="none" w:sz="0" w:space="0" w:color="auto"/>
                                        <w:bottom w:val="none" w:sz="0" w:space="0" w:color="auto"/>
                                        <w:right w:val="none" w:sz="0" w:space="0" w:color="auto"/>
                                      </w:divBdr>
                                      <w:divsChild>
                                        <w:div w:id="2112892278">
                                          <w:marLeft w:val="0"/>
                                          <w:marRight w:val="0"/>
                                          <w:marTop w:val="0"/>
                                          <w:marBottom w:val="0"/>
                                          <w:divBdr>
                                            <w:top w:val="none" w:sz="0" w:space="0" w:color="auto"/>
                                            <w:left w:val="none" w:sz="0" w:space="0" w:color="auto"/>
                                            <w:bottom w:val="none" w:sz="0" w:space="0" w:color="auto"/>
                                            <w:right w:val="none" w:sz="0" w:space="0" w:color="auto"/>
                                          </w:divBdr>
                                          <w:divsChild>
                                            <w:div w:id="85152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866494">
      <w:bodyDiv w:val="1"/>
      <w:marLeft w:val="0"/>
      <w:marRight w:val="0"/>
      <w:marTop w:val="0"/>
      <w:marBottom w:val="0"/>
      <w:divBdr>
        <w:top w:val="none" w:sz="0" w:space="0" w:color="auto"/>
        <w:left w:val="none" w:sz="0" w:space="0" w:color="auto"/>
        <w:bottom w:val="none" w:sz="0" w:space="0" w:color="auto"/>
        <w:right w:val="none" w:sz="0" w:space="0" w:color="auto"/>
      </w:divBdr>
      <w:divsChild>
        <w:div w:id="200920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47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hyperlink" Target="https://financialpost.com/pmn/business-pmn/first-us-small-nuke-project-canceled-after-costs-climb-53" TargetMode="External"/><Relationship Id="rId9" Type="http://schemas.openxmlformats.org/officeDocument/2006/relationships/hyperlink" Target="https://www.reuters.com/business/energy/nuscale-power-uamps-agree-terminate-nuclear-project-2023-11-08/" TargetMode="External"/><Relationship Id="rId10" Type="http://schemas.openxmlformats.org/officeDocument/2006/relationships/hyperlink" Target="https://www.datacenterdynamics.com/en/news/nuscale-small-nuclear-reactor-project-in-idaho-cancell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Office\16.0\DTS\en-US%7b2980CD05-1430-4D6A-927A-525B5BB5D367%7d\%7b86F0AFCD-750E-412B-807C-AA5EF061834F%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\Users\Tom\AppData\Local\Microsoft\Office\16.0\DTS\en-US{2980CD05-1430-4D6A-927A-525B5BB5D367}\{86F0AFCD-750E-412B-807C-AA5EF061834F}tf02786999.dotx</Template>
  <TotalTime>147</TotalTime>
  <Pages>8</Pages>
  <Words>1918</Words>
  <Characters>10936</Characters>
  <Application>Microsoft Macintosh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Eric Epstein</cp:lastModifiedBy>
  <cp:revision>46</cp:revision>
  <cp:lastPrinted>2023-07-06T12:28:00Z</cp:lastPrinted>
  <dcterms:created xsi:type="dcterms:W3CDTF">2020-09-05T21:47:00Z</dcterms:created>
  <dcterms:modified xsi:type="dcterms:W3CDTF">2023-11-09T23:57:00Z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